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References</w:t>
      </w:r>
    </w:p>
    <w:p>
      <w:pPr>
        <w:spacing w:lineRule="auto"/>
      </w:pPr>
      <w:r>
        <w:rPr/>
        <w:t xml:space="preserve">Abramson, J. (2019). </w:t>
      </w:r>
      <w:r>
        <w:rPr/>
        <w:t xml:space="preserve">Merchants of truth: The business of news and the fight for facts</w:t>
      </w:r>
      <w:r>
        <w:rPr/>
        <w:t xml:space="preserve">. Simon &amp; Schuster.</w:t>
      </w:r>
    </w:p>
    <w:p>
      <w:pPr>
        <w:spacing w:lineRule="auto"/>
      </w:pPr>
      <w:r>
        <w:rPr/>
        <w:t xml:space="preserve">Amadeo, K. (2019, December 16). Income inequality in America. </w:t>
      </w:r>
      <w:r>
        <w:rPr/>
        <w:t xml:space="preserve">the Balance.com</w:t>
      </w:r>
      <w:r>
        <w:rPr/>
        <w:t xml:space="preserve">. Retrieved from </w:t>
      </w:r>
      <w:hyperlink r:id="rId6">
        <w:r>
          <w:rPr>
            <w:rStyle w:val="Hyperlink"/>
          </w:rPr>
          <w:t xml:space="preserve">https://www.thebalance.com/income-inequality-in-america-3306190</w:t>
        </w:r>
      </w:hyperlink>
    </w:p>
    <w:p>
      <w:pPr>
        <w:spacing w:lineRule="auto"/>
      </w:pPr>
      <w:r>
        <w:rPr/>
        <w:t xml:space="preserve">American Historical Association. (1944). </w:t>
      </w:r>
      <w:r>
        <w:rPr/>
        <w:t xml:space="preserve">Defining propaganda I</w:t>
      </w:r>
      <w:r>
        <w:rPr/>
        <w:t xml:space="preserve">. Retrieved from </w:t>
      </w:r>
      <w:hyperlink r:id="rId7">
        <w:r>
          <w:rPr>
            <w:rStyle w:val="Hyperlink"/>
          </w:rPr>
          <w:t xml:space="preserve">https://www.historians.org/about-aha-and-membership/aha-history-and-archives/gi-roundtable-series/pamphlets/em-2-what-is-propaganda-(1944)/defining-propaganda-i</w:t>
        </w:r>
      </w:hyperlink>
    </w:p>
    <w:p>
      <w:pPr>
        <w:spacing w:lineRule="auto"/>
      </w:pPr>
      <w:r>
        <w:rPr/>
        <w:t xml:space="preserve">Anderson, T. (2020, January 3). Massachusetts by the numbers. </w:t>
      </w:r>
      <w:r>
        <w:rPr/>
        <w:t xml:space="preserve">The Boston Globe</w:t>
      </w:r>
      <w:r>
        <w:rPr/>
        <w:t xml:space="preserve">, p. B2.</w:t>
      </w:r>
    </w:p>
    <w:p>
      <w:pPr>
        <w:spacing w:lineRule="auto"/>
      </w:pPr>
      <w:r>
        <w:rPr/>
        <w:t xml:space="preserve">Anderson, C.  (2019). </w:t>
      </w:r>
      <w:r>
        <w:rPr/>
        <w:t xml:space="preserve">One person, no vote: How voter suppression is destroying our democracy</w:t>
      </w:r>
      <w:r>
        <w:rPr/>
        <w:t xml:space="preserve">. Bloomsbury.</w:t>
      </w:r>
    </w:p>
    <w:p>
      <w:pPr>
        <w:spacing w:lineRule="auto"/>
      </w:pPr>
      <w:r>
        <w:rPr/>
        <w:t xml:space="preserve">Anzia, S. &amp; Berry, C. (2010). The Jackie (and Jill) Robinson effect: Why do congresswomen outperform congressmen? Retrieved from Stanford University website: </w:t>
      </w:r>
      <w:hyperlink r:id="rId8">
        <w:r>
          <w:rPr>
            <w:rStyle w:val="Hyperlink"/>
          </w:rPr>
          <w:t xml:space="preserve">https://gspp.berkeley.edu/assets/uploads/research/pdf/Anzia_Berry_8_5_09.pdf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Anzilotti, E. (2017, February 1). How worker co-ops are creating economic stability in uncertain times.   </w:t>
      </w:r>
      <w:r>
        <w:rPr/>
        <w:t xml:space="preserve">Fast Company</w:t>
      </w:r>
      <w:r>
        <w:rPr/>
        <w:t xml:space="preserve">. Retrieved from </w:t>
      </w:r>
      <w:hyperlink r:id="rId9">
        <w:r>
          <w:rPr>
            <w:rStyle w:val="Hyperlink"/>
          </w:rPr>
          <w:t xml:space="preserve">https://www.fastcompany.com/3067666/how-worker-co-ops-are-creating-economic-stability-in-uncertain-times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Apple, M. &amp; Beane, J. M. (2007). </w:t>
      </w:r>
      <w:r>
        <w:rPr/>
        <w:t xml:space="preserve">Democratic schools: Lessons in powerful education</w:t>
      </w:r>
      <w:r>
        <w:rPr/>
        <w:t xml:space="preserve">. Heinemann.</w:t>
      </w:r>
    </w:p>
    <w:p>
      <w:pPr>
        <w:spacing w:lineRule="auto"/>
      </w:pPr>
      <w:r>
        <w:rPr/>
        <w:t xml:space="preserve">Ascota, J. (2005). </w:t>
      </w:r>
      <w:r>
        <w:rPr/>
        <w:t xml:space="preserve">Piracy’s Influence in the Atlantic world</w:t>
      </w:r>
      <w:r>
        <w:rPr/>
        <w:t xml:space="preserve"> (Unpublished master’s thesis). University of Florida, Gainesville, Florida. </w:t>
      </w:r>
    </w:p>
    <w:p>
      <w:pPr>
        <w:spacing w:lineRule="auto"/>
      </w:pPr>
      <w:r>
        <w:rPr/>
        <w:t xml:space="preserve">Atwell, M. N., Bridgeland, J., &amp; Levine, P.  (2017). </w:t>
      </w:r>
      <w:r>
        <w:rPr/>
        <w:t xml:space="preserve">Civic deserts: America’s civic health challenge</w:t>
      </w:r>
      <w:r>
        <w:rPr/>
        <w:t xml:space="preserve">.  National Conference on Citizenship. Retrieved from </w:t>
      </w:r>
      <w:hyperlink r:id="rId10">
        <w:r>
          <w:rPr>
            <w:rStyle w:val="Hyperlink"/>
          </w:rPr>
          <w:t xml:space="preserve">https://www.ncoc.org/wp-content/uploads/2017/10/2017CHIUpdate-FINAL-small.pdf</w:t>
        </w:r>
      </w:hyperlink>
    </w:p>
    <w:p>
      <w:pPr>
        <w:spacing w:lineRule="auto"/>
      </w:pPr>
      <w:r>
        <w:rPr/>
        <w:t xml:space="preserve">Baca, K. &amp; Valladares, M. (2022). Centering students’ past and present to advance equity in the future. Boulder, CO: National Education Policy Center. Retrieved from http://nepc.colorado.edu/publication/cuba</w:t>
      </w:r>
    </w:p>
    <w:p>
      <w:pPr>
        <w:spacing w:lineRule="auto"/>
      </w:pPr>
      <w:r>
        <w:rPr/>
        <w:t xml:space="preserve">Bacon, P. Jr. (2021, March 2). Why Republicans don’t fear an electoral backlash for opposing really popular parts of Biden’s agenda. </w:t>
      </w:r>
      <w:r>
        <w:rPr/>
        <w:t xml:space="preserve">FiveThirtyEight</w:t>
      </w:r>
      <w:r>
        <w:rPr/>
        <w:t xml:space="preserve">. Retrieved from https://fivethirtyeight.com/features/why-republicans-dont-fear-an-electoral-backlash-for-opposing-really-popular-parts-of-bidens-agenda/ </w:t>
      </w:r>
    </w:p>
    <w:p>
      <w:pPr>
        <w:spacing w:lineRule="auto"/>
      </w:pPr>
      <w:r>
        <w:rPr/>
        <w:t xml:space="preserve">Banks, J. A. (2008).  Diversity, group identity and citizenship education in a global age</w:t>
      </w:r>
      <w:r>
        <w:rPr/>
        <w:t xml:space="preserve">. </w:t>
      </w:r>
      <w:r>
        <w:rPr/>
        <w:t xml:space="preserve">Educational Researcher, 37</w:t>
      </w:r>
      <w:r>
        <w:rPr/>
        <w:t xml:space="preserve">(3), 129-137. Retrieved from </w:t>
      </w:r>
      <w:hyperlink r:id="rId11">
        <w:r>
          <w:rPr>
            <w:rStyle w:val="Hyperlink"/>
          </w:rPr>
          <w:t xml:space="preserve">https://education.uw.edu/sites/default/files/people/faculty/banks/Banks,%20ER%20April,%202009%20article%20copy.pdf</w:t>
        </w:r>
      </w:hyperlink>
    </w:p>
    <w:p>
      <w:pPr>
        <w:spacing w:lineRule="auto"/>
      </w:pPr>
      <w:r>
        <w:rPr/>
        <w:t xml:space="preserve">Banner, S. (2024). The most powerful court in the world: A history of the Supreme Court of the United States. Oxford University Press.</w:t>
      </w:r>
    </w:p>
    <w:p>
      <w:pPr>
        <w:spacing w:lineRule="auto"/>
      </w:pPr>
      <w:r>
        <w:rPr/>
        <w:t xml:space="preserve">Barrett, D. &amp; Rudd, M. (2015). </w:t>
      </w:r>
      <w:r>
        <w:rPr/>
        <w:t xml:space="preserve">Teenage rebels: Stories of successful high school activists from the Little Rock 9 to the class of tomorrow</w:t>
      </w:r>
      <w:r>
        <w:rPr/>
        <w:t xml:space="preserve">. Microcosm Publishing.</w:t>
      </w:r>
    </w:p>
    <w:p>
      <w:pPr>
        <w:spacing w:lineRule="auto"/>
      </w:pPr>
      <w:r>
        <w:rPr/>
        <w:t xml:space="preserve">Bastick, Z. (2017). Digital limits of government: The failure of e-Democracy. Retrieved from </w:t>
      </w:r>
      <w:hyperlink r:id="rId12">
        <w:r>
          <w:rPr>
            <w:rStyle w:val="Hyperlink"/>
          </w:rPr>
          <w:t xml:space="preserve">https://arxiv.org/pdf/1803.06136.pdf</w:t>
        </w:r>
      </w:hyperlink>
    </w:p>
    <w:p>
      <w:pPr>
        <w:spacing w:lineRule="auto"/>
      </w:pPr>
      <w:r>
        <w:rPr/>
        <w:t xml:space="preserve">Battle-Baptiste, W. &amp; Rusert, B. (Eds.). (2018). </w:t>
      </w:r>
      <w:r>
        <w:rPr/>
        <w:t xml:space="preserve">W.E.B. Du Bois data portraits: Visualizing Black America</w:t>
      </w:r>
      <w:r>
        <w:rPr/>
        <w:t xml:space="preserve">. Princeton Architectural Press.</w:t>
      </w:r>
    </w:p>
    <w:p>
      <w:pPr>
        <w:spacing w:lineRule="auto"/>
      </w:pPr>
      <w:r>
        <w:rPr/>
        <w:t xml:space="preserve">Bazelon, E. (2020, November 15). Machinery of the people. </w:t>
      </w:r>
      <w:r>
        <w:rPr/>
        <w:t xml:space="preserve">The New York Times Magazine</w:t>
      </w:r>
      <w:r>
        <w:rPr/>
        <w:t xml:space="preserve">, 14-18, 75, 77.</w:t>
      </w:r>
    </w:p>
    <w:p>
      <w:pPr>
        <w:spacing w:lineRule="auto"/>
      </w:pPr>
      <w:r>
        <w:rPr/>
        <w:t xml:space="preserve">Ben-Ghiat, R. (2020). </w:t>
      </w:r>
      <w:r>
        <w:rPr/>
        <w:t xml:space="preserve">Strongmen: Mussolini to the present</w:t>
      </w:r>
      <w:r>
        <w:rPr/>
        <w:t xml:space="preserve">. Norton.</w:t>
      </w:r>
    </w:p>
    <w:p>
      <w:pPr>
        <w:spacing w:lineRule="auto"/>
      </w:pPr>
      <w:r>
        <w:rPr/>
        <w:t xml:space="preserve">Berman, A. (2021, March - April). Tyranny of the minority. </w:t>
      </w:r>
      <w:r>
        <w:rPr/>
        <w:t xml:space="preserve">Mother Jones,</w:t>
      </w:r>
      <w:r>
        <w:rPr/>
        <w:t xml:space="preserve"> 32-37.</w:t>
      </w:r>
    </w:p>
    <w:p>
      <w:pPr>
        <w:spacing w:lineRule="auto"/>
      </w:pPr>
      <w:r>
        <w:rPr/>
        <w:t xml:space="preserve">Berman, A. (2015). </w:t>
      </w:r>
      <w:r>
        <w:rPr/>
        <w:t xml:space="preserve">Give us the ballot: The modern struggle for voting rights</w:t>
      </w:r>
      <w:r>
        <w:rPr/>
        <w:t xml:space="preserve">. New York: Farrar, Straus and Giroux.</w:t>
      </w:r>
    </w:p>
    <w:p>
      <w:pPr>
        <w:spacing w:lineRule="auto"/>
      </w:pPr>
      <w:r>
        <w:rPr/>
        <w:t xml:space="preserve">Beard. M. (2021). </w:t>
      </w:r>
      <w:r>
        <w:rPr/>
        <w:t xml:space="preserve">Twelve Caesars: Images of power from the ancient world to the modern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Beard. M. (2005). </w:t>
      </w:r>
      <w:r>
        <w:rPr/>
        <w:t xml:space="preserve">SPQR: A history of ancient Rome.</w:t>
      </w:r>
      <w:r>
        <w:rPr/>
        <w:t xml:space="preserve"> Liveright.</w:t>
      </w:r>
    </w:p>
    <w:p>
      <w:pPr>
        <w:spacing w:lineRule="auto"/>
      </w:pPr>
      <w:r>
        <w:rPr/>
        <w:t xml:space="preserve">Beckhusen, J. (2018, June 18). </w:t>
      </w:r>
      <w:r>
        <w:rPr/>
        <w:t xml:space="preserve">Women more likely to have multiple jobs</w:t>
      </w:r>
      <w:r>
        <w:rPr/>
        <w:t xml:space="preserve">. Retrieved from United States Census Bureau website:  </w:t>
      </w:r>
      <w:hyperlink r:id="rId13">
        <w:r>
          <w:rPr>
            <w:rStyle w:val="Hyperlink"/>
          </w:rPr>
          <w:t xml:space="preserve">https://www.census.gov/library/stories/2019/06/about-thirteen-million-united-states-workers-have-more-than-one-job.html</w:t>
        </w:r>
      </w:hyperlink>
    </w:p>
    <w:p>
      <w:pPr>
        <w:spacing w:lineRule="auto"/>
      </w:pPr>
      <w:r>
        <w:rPr/>
        <w:t xml:space="preserve">Bell, R.C. (2008, March 14). A history of women in sport prior to Title IX. </w:t>
      </w:r>
      <w:r>
        <w:rPr/>
        <w:t xml:space="preserve">The Sport Journal</w:t>
      </w:r>
      <w:r>
        <w:rPr/>
        <w:t xml:space="preserve">. Retrieved from </w:t>
      </w:r>
      <w:hyperlink r:id="rId14">
        <w:r>
          <w:rPr>
            <w:rStyle w:val="Hyperlink"/>
          </w:rPr>
          <w:t xml:space="preserve">https://thesportjournal.org/article/a-history-of-women-in-sport-prior-to-title-ix/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Benes, R. (2020, December 30). What Democrats can learn from Nebraska’s shift to the right. </w:t>
      </w:r>
      <w:r>
        <w:rPr/>
        <w:t xml:space="preserve">FiveThirtyEight</w:t>
      </w:r>
      <w:r>
        <w:rPr/>
        <w:t xml:space="preserve">. Retrieved from https://fivethirtyeight.com/features/what-democrats-can-learn-from-nebraskas-shift-to-the-right/</w:t>
      </w:r>
    </w:p>
    <w:p>
      <w:pPr>
        <w:spacing w:lineRule="auto"/>
      </w:pPr>
      <w:r>
        <w:rPr/>
        <w:t xml:space="preserve">Berg, M. (2019, January 28). The town of Amherst--What's in a name? </w:t>
      </w:r>
      <w:r>
        <w:rPr/>
        <w:t xml:space="preserve">Amherst Wire</w:t>
      </w:r>
      <w:r>
        <w:rPr/>
        <w:t xml:space="preserve">. Retrieved from </w:t>
      </w:r>
      <w:hyperlink r:id="rId15">
        <w:r>
          <w:rPr>
            <w:rStyle w:val="Hyperlink"/>
          </w:rPr>
          <w:t xml:space="preserve">https://amherstwire.com/26071/campus/umass-amherst-jeffrey-lord-jeffs-native-american-history/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Beschloss. M. (2018). </w:t>
      </w:r>
      <w:r>
        <w:rPr/>
        <w:t xml:space="preserve">Presidents of war</w:t>
      </w:r>
      <w:r>
        <w:rPr/>
        <w:t xml:space="preserve">. Crown.</w:t>
      </w:r>
    </w:p>
    <w:p>
      <w:pPr>
        <w:spacing w:lineRule="auto"/>
      </w:pPr>
      <w:r>
        <w:rPr/>
        <w:t xml:space="preserve">Bigelow, B. (2008). </w:t>
      </w:r>
      <w:r>
        <w:rPr/>
        <w:t xml:space="preserve">A people’s history for the classroom</w:t>
      </w:r>
      <w:r>
        <w:rPr/>
        <w:t xml:space="preserve">. Rethinking Schools.</w:t>
      </w:r>
    </w:p>
    <w:p>
      <w:pPr>
        <w:spacing w:lineRule="auto"/>
      </w:pPr>
      <w:r>
        <w:rPr/>
        <w:t xml:space="preserve">Bill of Rights in Action. (1996, Winter). </w:t>
      </w:r>
      <w:r>
        <w:rPr/>
        <w:t xml:space="preserve">Black troops in union blue</w:t>
      </w:r>
      <w:r>
        <w:rPr/>
        <w:t xml:space="preserve">. Retrieved from </w:t>
      </w:r>
      <w:hyperlink r:id="rId16">
        <w:r>
          <w:rPr>
            <w:rStyle w:val="Hyperlink"/>
          </w:rPr>
          <w:t xml:space="preserve">https://www.crf-usa.org/bill-of-rights-in-action/bria-12-1-a-black-troops-in-union-blue</w:t>
        </w:r>
      </w:hyperlink>
    </w:p>
    <w:p>
      <w:pPr>
        <w:spacing w:lineRule="auto"/>
      </w:pPr>
      <w:r>
        <w:rPr/>
        <w:t xml:space="preserve">Billings, M. (2019, November 14). </w:t>
      </w:r>
      <w:r>
        <w:rPr/>
        <w:t xml:space="preserve">The present and future of open access: Reasserting control over our scholarship</w:t>
      </w:r>
      <w:r>
        <w:rPr/>
        <w:t xml:space="preserve">. Presentation to the University of Massachusetts Amherst Faculty Senate.</w:t>
      </w:r>
    </w:p>
    <w:p>
      <w:pPr>
        <w:spacing w:lineRule="auto"/>
      </w:pPr>
      <w:r>
        <w:rPr/>
        <w:t xml:space="preserve">Blackett, R.J.M. (Ed.). (1991). </w:t>
      </w:r>
      <w:r>
        <w:rPr/>
        <w:t xml:space="preserve">Thomas Morris Chester, Black Civil War correspondent: His dispatches from the Virginia front</w:t>
      </w:r>
      <w:r>
        <w:rPr/>
        <w:t xml:space="preserve">. Louisiana State University Press.</w:t>
      </w:r>
    </w:p>
    <w:p>
      <w:pPr>
        <w:spacing w:lineRule="auto"/>
      </w:pPr>
      <w:r>
        <w:rPr/>
        <w:t xml:space="preserve">Bowman, F. O. (2019). </w:t>
      </w:r>
      <w:r>
        <w:rPr/>
        <w:t xml:space="preserve">High crimes and misdemeanors: A history of impeachment for the age of Trump</w:t>
      </w:r>
      <w:r>
        <w:rPr/>
        <w:t xml:space="preserve">. Cambridge University Press.</w:t>
      </w:r>
    </w:p>
    <w:p>
      <w:pPr>
        <w:spacing w:lineRule="auto"/>
      </w:pPr>
      <w:r>
        <w:rPr/>
        <w:t xml:space="preserve">Brantley, A.P. (2021). </w:t>
      </w:r>
      <w:r>
        <w:rPr/>
        <w:t xml:space="preserve">Brewing a boycott: How a grassroots coalition fought Coors and remade American consumer activism</w:t>
      </w:r>
      <w:r>
        <w:rPr/>
        <w:t xml:space="preserve">. The University of North Carolina Press.</w:t>
      </w:r>
    </w:p>
    <w:p>
      <w:pPr>
        <w:spacing w:lineRule="auto"/>
      </w:pPr>
      <w:r>
        <w:rPr/>
        <w:t xml:space="preserve">Breakstone, J., Smith, M., Wineburg, S., Rapaport, A., Carle, J., Garland, M., &amp; Saavedra, A. (2019). </w:t>
      </w:r>
      <w:r>
        <w:rPr/>
        <w:t xml:space="preserve">Students’ civic online reasoning: A national portrait</w:t>
      </w:r>
      <w:r>
        <w:rPr/>
        <w:t xml:space="preserve">. Retrieved from Stanford History Education Group &amp; Gibson Consulting website: </w:t>
      </w:r>
      <w:hyperlink r:id="rId17">
        <w:r>
          <w:rPr>
            <w:rStyle w:val="Hyperlink"/>
          </w:rPr>
          <w:t xml:space="preserve">https://purl.stanford.edu/gf151tb4868</w:t>
        </w:r>
      </w:hyperlink>
    </w:p>
    <w:p>
      <w:pPr>
        <w:spacing w:lineRule="auto"/>
      </w:pPr>
      <w:r>
        <w:rPr/>
        <w:t xml:space="preserve">Bremer, F. J. (2012). </w:t>
      </w:r>
      <w:r>
        <w:rPr/>
        <w:t xml:space="preserve">First founders: American puritans and puritanism in the Atlantic world</w:t>
      </w:r>
      <w:r>
        <w:rPr/>
        <w:t xml:space="preserve">. University of New Hampshire Press.</w:t>
      </w:r>
    </w:p>
    <w:p>
      <w:pPr>
        <w:spacing w:lineRule="auto"/>
      </w:pPr>
      <w:r>
        <w:rPr/>
        <w:t xml:space="preserve">Brown, D. B. (2021). </w:t>
      </w:r>
      <w:r>
        <w:rPr/>
        <w:t xml:space="preserve">The whiteness of wealth:  How the tax system impoverishes Black Americans--and how we can fix it</w:t>
      </w:r>
      <w:r>
        <w:rPr/>
        <w:t xml:space="preserve">. Crown.</w:t>
      </w:r>
    </w:p>
    <w:p>
      <w:pPr>
        <w:spacing w:lineRule="auto"/>
      </w:pPr>
      <w:r>
        <w:rPr/>
        <w:t xml:space="preserve">Brown, V. (2020). </w:t>
      </w:r>
      <w:r>
        <w:rPr/>
        <w:t xml:space="preserve">Tacky’s revolt: The story of an Atlantic slave war</w:t>
      </w:r>
      <w:r>
        <w:rPr/>
        <w:t xml:space="preserve">. The Belknap Press.</w:t>
      </w:r>
    </w:p>
    <w:p>
      <w:pPr>
        <w:spacing w:lineRule="auto"/>
      </w:pPr>
      <w:r>
        <w:rPr/>
        <w:t xml:space="preserve">Brown, R. D., &amp; Tager, J. (2000). </w:t>
      </w:r>
      <w:r>
        <w:rPr/>
        <w:t xml:space="preserve">Massachusetts: A concise history</w:t>
      </w:r>
      <w:r>
        <w:rPr/>
        <w:t xml:space="preserve">. University of Massachusetts Press.</w:t>
      </w:r>
    </w:p>
    <w:p>
      <w:pPr>
        <w:spacing w:lineRule="auto"/>
      </w:pPr>
      <w:r>
        <w:rPr/>
        <w:t xml:space="preserve">Brown, Z. S. (2016). How democratic was the Roman Republic? The theory and practice of an archetypal democracy. [Blog post]. Retrieved from http://www.inquiriesjournal.com/articles/1492/how-democratic-was-the-roman-republic-the-theory-and-practice-of-an-archetypal-democracy</w:t>
      </w:r>
    </w:p>
    <w:p>
      <w:pPr>
        <w:spacing w:lineRule="auto"/>
      </w:pPr>
      <w:r>
        <w:rPr/>
        <w:t xml:space="preserve">Buckingham, D. (2003). </w:t>
      </w:r>
      <w:r>
        <w:rPr/>
        <w:t xml:space="preserve">Media education:  Literacy, learning and contemporary culture</w:t>
      </w:r>
      <w:r>
        <w:rPr/>
        <w:t xml:space="preserve">. Polity Press.</w:t>
      </w:r>
    </w:p>
    <w:p>
      <w:pPr>
        <w:spacing w:lineRule="auto"/>
      </w:pPr>
      <w:r>
        <w:rPr/>
        <w:t xml:space="preserve">Bullen, D. (2021). </w:t>
      </w:r>
      <w:r>
        <w:rPr/>
        <w:t xml:space="preserve">Daniel Shays’s honorable rebellion: An American story</w:t>
      </w:r>
      <w:r>
        <w:rPr/>
        <w:t xml:space="preserve">. Westholme Press.</w:t>
      </w:r>
    </w:p>
    <w:p>
      <w:pPr>
        <w:spacing w:lineRule="auto"/>
      </w:pPr>
      <w:r>
        <w:rPr/>
        <w:t xml:space="preserve">Bureau of Labor Statistics. (2019, August 22). </w:t>
      </w:r>
      <w:r>
        <w:rPr/>
        <w:t xml:space="preserve">Number of jobs, labor, market experience, and earning growth: Results from a national longitudinal survey</w:t>
      </w:r>
      <w:r>
        <w:rPr/>
        <w:t xml:space="preserve">. Retrieved from </w:t>
      </w:r>
      <w:hyperlink r:id="rId18">
        <w:r>
          <w:rPr>
            <w:rStyle w:val="Hyperlink"/>
          </w:rPr>
          <w:t xml:space="preserve">https://www.bls.gov/news.release/pdf/nlsoy.pdf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Bustamante, J. (2019, June 6). </w:t>
      </w:r>
      <w:r>
        <w:rPr/>
        <w:t xml:space="preserve">K-12 school enrollment &amp; student population</w:t>
      </w:r>
      <w:r>
        <w:rPr/>
        <w:t xml:space="preserve">. Retrieved from Educationdata.org site: </w:t>
      </w:r>
      <w:hyperlink r:id="rId19">
        <w:r>
          <w:rPr>
            <w:rStyle w:val="Hyperlink"/>
          </w:rPr>
          <w:t xml:space="preserve">https://educationdata.org/k12-enrollment-statistics/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Cage, J. (2020). </w:t>
      </w:r>
      <w:r>
        <w:rPr/>
        <w:t xml:space="preserve">The price of democracy: How money shapes politics and what to do about it.</w:t>
      </w:r>
      <w:r>
        <w:rPr/>
        <w:t xml:space="preserve"> Harvard University Press.</w:t>
      </w:r>
    </w:p>
    <w:p>
      <w:pPr>
        <w:spacing w:lineRule="auto"/>
      </w:pPr>
      <w:r>
        <w:rPr/>
        <w:t xml:space="preserve">Calloway, C. G. (2018). </w:t>
      </w:r>
      <w:r>
        <w:rPr/>
        <w:t xml:space="preserve">The Indian world of George Washington: The first president, the First Americans, and the birth of the nation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Canes-Wrone, B. &amp; Miller, K. M. (forthcoming). Out-of-district donors and representation in the US House. </w:t>
      </w:r>
      <w:r>
        <w:rPr/>
        <w:t xml:space="preserve">Legislative Studies Quarterly</w:t>
      </w:r>
      <w:r>
        <w:rPr/>
        <w:t xml:space="preserve">. Retrieved from https://scholar.princeton.edu/sites/default/files/out-of-district_contributors_web_1.pdf</w:t>
      </w:r>
    </w:p>
    <w:p>
      <w:pPr>
        <w:spacing w:lineRule="auto"/>
      </w:pPr>
      <w:r>
        <w:rPr/>
        <w:t xml:space="preserve">CAP Immigration Team &amp; Nicolson, M.D.  (2017, April 20). </w:t>
      </w:r>
      <w:r>
        <w:rPr/>
        <w:t xml:space="preserve">The facts of immigration today: 2017 edition</w:t>
      </w:r>
      <w:r>
        <w:rPr/>
        <w:t xml:space="preserve">. Retrieved from Center for American Progress website: </w:t>
      </w:r>
      <w:hyperlink r:id="rId20">
        <w:r>
          <w:rPr>
            <w:rStyle w:val="Hyperlink"/>
          </w:rPr>
          <w:t xml:space="preserve">https://www.americanprogress.org/issues/immigration/reports/2017/04/20/430736/facts-immigration-today-2017-edition/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Cassano, J. (2015, February 26). Watch this video to learn how to start a worker cooperative. </w:t>
      </w:r>
      <w:r>
        <w:rPr/>
        <w:t xml:space="preserve">Fast Company</w:t>
      </w:r>
      <w:r>
        <w:rPr/>
        <w:t xml:space="preserve">. Retrieved from </w:t>
      </w:r>
      <w:hyperlink r:id="rId21">
        <w:r>
          <w:rPr>
            <w:rStyle w:val="Hyperlink"/>
          </w:rPr>
          <w:t xml:space="preserve">https://www.fastcompany.com/3042716/watch-this-video-to-learn-how-to-start-a-worker-cooperative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Center for American Women and Politics (2019, June). </w:t>
      </w:r>
      <w:r>
        <w:rPr/>
        <w:t xml:space="preserve">Gender differences in voter turnout</w:t>
      </w:r>
      <w:r>
        <w:rPr/>
        <w:t xml:space="preserve">. Retrieved from https://cawp.rutgers.edu/sites/default/files/resources/genderdiff.pdf</w:t>
      </w:r>
    </w:p>
    <w:p>
      <w:pPr>
        <w:spacing w:lineRule="auto"/>
      </w:pPr>
      <w:r>
        <w:rPr/>
        <w:t xml:space="preserve">Center for Civic Education. (2014). </w:t>
      </w:r>
      <w:r>
        <w:rPr/>
        <w:t xml:space="preserve">What are civic life, politics and government? National standards for civics and government</w:t>
      </w:r>
      <w:r>
        <w:rPr/>
        <w:t xml:space="preserve">. Retrieved from </w:t>
      </w:r>
      <w:hyperlink r:id="rId22">
        <w:r>
          <w:rPr>
            <w:rStyle w:val="Hyperlink"/>
          </w:rPr>
          <w:t xml:space="preserve">https://www.civiced.org/standards?page=912erica</w:t>
        </w:r>
      </w:hyperlink>
    </w:p>
    <w:p>
      <w:pPr>
        <w:spacing w:lineRule="auto"/>
      </w:pPr>
      <w:r>
        <w:rPr/>
        <w:t xml:space="preserve">Chervinsky, L. (2020). </w:t>
      </w:r>
      <w:r>
        <w:rPr/>
        <w:t xml:space="preserve">The cabinet: George Washington and the creation of an American institution</w:t>
      </w:r>
      <w:r>
        <w:rPr/>
        <w:t xml:space="preserve">. Belknap Press.</w:t>
      </w:r>
    </w:p>
    <w:p>
      <w:pPr>
        <w:spacing w:lineRule="auto"/>
      </w:pPr>
      <w:r>
        <w:rPr/>
        <w:t xml:space="preserve">Clark, S. &amp; Teachout, W. (2012). </w:t>
      </w:r>
      <w:r>
        <w:rPr/>
        <w:t xml:space="preserve">Slow democracy: Rediscovering community, bringing decision-making back home</w:t>
      </w:r>
      <w:r>
        <w:rPr/>
        <w:t xml:space="preserve">. Chelsea Green Publishing.</w:t>
      </w:r>
    </w:p>
    <w:p>
      <w:pPr>
        <w:spacing w:lineRule="auto"/>
      </w:pPr>
      <w:r>
        <w:rPr/>
        <w:t xml:space="preserve">CNN Business. (2019, October 31). </w:t>
      </w:r>
      <w:r>
        <w:rPr/>
        <w:t xml:space="preserve">Twitter will ban political ads, Jack Dorsey announces</w:t>
      </w:r>
      <w:r>
        <w:rPr/>
        <w:t xml:space="preserve">. Retrieved from </w:t>
      </w:r>
      <w:hyperlink r:id="rId23">
        <w:r>
          <w:rPr>
            <w:rStyle w:val="Hyperlink"/>
          </w:rPr>
          <w:t xml:space="preserve">https://www.cnn.com/2019/10/30/tech/twitter-political-ads-2020-election/index.html</w:t>
        </w:r>
      </w:hyperlink>
    </w:p>
    <w:p>
      <w:pPr>
        <w:spacing w:lineRule="auto"/>
      </w:pPr>
      <w:r>
        <w:rPr/>
        <w:t xml:space="preserve">Cobb, J. (2021, March 15). How parties die. </w:t>
      </w:r>
      <w:r>
        <w:rPr/>
        <w:t xml:space="preserve">The New Yorker,</w:t>
      </w:r>
      <w:r>
        <w:rPr/>
        <w:t xml:space="preserve"> pp. 24 - 30.</w:t>
      </w:r>
    </w:p>
    <w:p>
      <w:pPr>
        <w:spacing w:lineRule="auto"/>
      </w:pPr>
      <w:r>
        <w:rPr/>
        <w:t xml:space="preserve">Colvin, M. (2018, December 20). It’s what we do. </w:t>
      </w:r>
      <w:r>
        <w:rPr/>
        <w:t xml:space="preserve">The New York Review of Books</w:t>
      </w:r>
      <w:r>
        <w:rPr/>
        <w:t xml:space="preserve">, p. 56.</w:t>
      </w:r>
    </w:p>
    <w:p>
      <w:pPr>
        <w:spacing w:lineRule="auto"/>
      </w:pPr>
      <w:r>
        <w:rPr/>
        <w:t xml:space="preserve">Cohen, A. (2020). </w:t>
      </w:r>
      <w:r>
        <w:rPr/>
        <w:t xml:space="preserve">Supreme inequality: The Supreme Court’s fifty-year battle for a more unjust America</w:t>
      </w:r>
      <w:r>
        <w:rPr/>
        <w:t xml:space="preserve">. Penguin.</w:t>
      </w:r>
    </w:p>
    <w:p>
      <w:pPr>
        <w:spacing w:lineRule="auto"/>
      </w:pPr>
      <w:r>
        <w:rPr/>
        <w:t xml:space="preserve">Colley, L. (2021). </w:t>
      </w:r>
      <w:r>
        <w:rPr/>
        <w:t xml:space="preserve">The gun, the ship, and the pen: Warfare, Constitutions, and the Making of the Modern World. </w:t>
      </w:r>
      <w:r>
        <w:rPr/>
        <w:t xml:space="preserve">Liveright.</w:t>
      </w:r>
    </w:p>
    <w:p>
      <w:pPr>
        <w:spacing w:lineRule="auto"/>
      </w:pPr>
      <w:r>
        <w:rPr/>
        <w:t xml:space="preserve">Conger, K. (2021, April 13). “Master, Slave and the Fight Over Offensive Terms in Computing.” </w:t>
      </w:r>
      <w:r>
        <w:rPr/>
        <w:t xml:space="preserve">New York Times</w:t>
      </w:r>
      <w:r>
        <w:rPr/>
        <w:t xml:space="preserve">. </w:t>
      </w:r>
    </w:p>
    <w:p>
      <w:pPr>
        <w:spacing w:lineRule="auto"/>
      </w:pPr>
      <w:r>
        <w:rPr/>
        <w:t xml:space="preserve">Conger, K. (2020, May 21). A look inside Twitter’s move to flag Trump. </w:t>
      </w:r>
      <w:r>
        <w:rPr/>
        <w:t xml:space="preserve">New York Times</w:t>
      </w:r>
      <w:r>
        <w:rPr/>
        <w:t xml:space="preserve">, p. 1, 29.</w:t>
      </w:r>
    </w:p>
    <w:p>
      <w:pPr>
        <w:spacing w:lineRule="auto"/>
      </w:pPr>
      <w:r>
        <w:rPr/>
        <w:t xml:space="preserve">Committee for Ranked Choice Voting. (2016). </w:t>
      </w:r>
      <w:r>
        <w:rPr/>
        <w:t xml:space="preserve">How does ranked choice voting work?</w:t>
      </w:r>
      <w:r>
        <w:rPr/>
      </w:r>
      <w:r>
        <w:rPr/>
        <w:t xml:space="preserve">Retrieved from http://www.rcvmaine.com/how_does_ranked_choice_voting_work</w:t>
      </w:r>
    </w:p>
    <w:p>
      <w:pPr>
        <w:spacing w:lineRule="auto"/>
      </w:pPr>
      <w:r>
        <w:rPr/>
        <w:t xml:space="preserve">Constitutional Rights Foundation. (2019). </w:t>
      </w:r>
      <w:r>
        <w:rPr/>
        <w:t xml:space="preserve">Hobbes, Locke, Montesquieu and Rousseau on government</w:t>
      </w:r>
      <w:r>
        <w:rPr/>
        <w:t xml:space="preserve">. Retrieved from </w:t>
      </w:r>
      <w:hyperlink r:id="rId24">
        <w:r>
          <w:rPr>
            <w:rStyle w:val="Hyperlink"/>
          </w:rPr>
          <w:t xml:space="preserve">https://www.crf-usa.org/bill-of-rights-in-action/bria-20-2-c-hobbes-locke-montesquieu-and-rousseau-on-government.html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Constitutional Rights Foundation. (1991 Fall/Winter). Who voted in early America? </w:t>
      </w:r>
      <w:r>
        <w:rPr/>
        <w:t xml:space="preserve">Bill of Rights in Action</w:t>
      </w:r>
      <w:r>
        <w:rPr/>
        <w:t xml:space="preserve">. Retrieved from </w:t>
      </w:r>
      <w:hyperlink r:id="rId25">
        <w:r>
          <w:rPr>
            <w:rStyle w:val="Hyperlink"/>
          </w:rPr>
          <w:t xml:space="preserve">https://www.crf-usa.org/bill-of-rights-in-action/bria-8-1-b-who-voted-in-early-america</w:t>
        </w:r>
      </w:hyperlink>
    </w:p>
    <w:p>
      <w:pPr>
        <w:spacing w:lineRule="auto"/>
      </w:pPr>
      <w:r>
        <w:rPr/>
        <w:t xml:space="preserve">Cozzens, P. (2016). </w:t>
      </w:r>
      <w:r>
        <w:rPr/>
        <w:t xml:space="preserve">The earth is weeping: The epic story of the Indian wars for the American west</w:t>
      </w:r>
      <w:r>
        <w:rPr/>
        <w:t xml:space="preserve">. Alfred A. Knopf.</w:t>
      </w:r>
    </w:p>
    <w:p>
      <w:pPr>
        <w:spacing w:lineRule="auto"/>
      </w:pPr>
      <w:r>
        <w:rPr/>
        <w:t xml:space="preserve">Craig, E. (2020, February 23). What should you be when you grow up. </w:t>
      </w:r>
      <w:r>
        <w:rPr/>
        <w:t xml:space="preserve">New York Times Magazine for Kids</w:t>
      </w:r>
      <w:r>
        <w:rPr/>
        <w:t xml:space="preserve">, p. 6-7.</w:t>
      </w:r>
    </w:p>
    <w:p>
      <w:pPr>
        <w:spacing w:lineRule="auto"/>
      </w:pPr>
      <w:r>
        <w:rPr/>
        <w:t xml:space="preserve">Damrosch, L. (2005). </w:t>
      </w:r>
      <w:r>
        <w:rPr/>
        <w:t xml:space="preserve">Jean-Jacques Rousseau: Restless genius</w:t>
      </w:r>
      <w:r>
        <w:rPr/>
        <w:t xml:space="preserve">. Houghton Mifflin.</w:t>
      </w:r>
    </w:p>
    <w:p>
      <w:pPr>
        <w:spacing w:lineRule="auto"/>
      </w:pPr>
      <w:r>
        <w:rPr/>
        <w:t xml:space="preserve">Davis, K. C. (2020). </w:t>
      </w:r>
      <w:r>
        <w:rPr/>
        <w:t xml:space="preserve">Strongman: The rise of five dictators and the fall of democracy</w:t>
      </w:r>
      <w:r>
        <w:rPr/>
        <w:t xml:space="preserve">. Henry Holt and Company.</w:t>
      </w:r>
    </w:p>
    <w:p>
      <w:pPr>
        <w:spacing w:lineRule="auto"/>
      </w:pPr>
      <w:r>
        <w:rPr/>
        <w:t xml:space="preserve">De Dijn, A. (2020). </w:t>
      </w:r>
      <w:r>
        <w:rPr/>
        <w:t xml:space="preserve">Freedom: An unruly history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Delbanco, A. (2018). </w:t>
      </w:r>
      <w:r>
        <w:rPr/>
        <w:t xml:space="preserve">The war before the war: Fugitive slaves and the struggle for America’s soul from the Revolution to the Civil War</w:t>
      </w:r>
      <w:r>
        <w:rPr/>
        <w:t xml:space="preserve">. Penguin Books.</w:t>
      </w:r>
    </w:p>
    <w:p>
      <w:pPr>
        <w:spacing w:lineRule="auto"/>
      </w:pPr>
      <w:r>
        <w:rPr/>
        <w:t xml:space="preserve">Denver Classroom Teachers Association. (2019). </w:t>
      </w:r>
      <w:r>
        <w:rPr/>
        <w:t xml:space="preserve">Strike FAQs</w:t>
      </w:r>
      <w:r>
        <w:rPr/>
        <w:t xml:space="preserve">. Retrieved from https://denverteachers.org/wp-content/uploads/Strike-FAQ.pdf</w:t>
      </w:r>
    </w:p>
    <w:p>
      <w:pPr>
        <w:spacing w:lineRule="auto"/>
      </w:pPr>
      <w:r>
        <w:rPr/>
        <w:t xml:space="preserve">Desilver, D. (2019, May 14). </w:t>
      </w:r>
      <w:r>
        <w:rPr/>
        <w:t xml:space="preserve">Despite global concerns about democracy, more than half of countries are democratic</w:t>
      </w:r>
      <w:r>
        <w:rPr/>
        <w:t xml:space="preserve">. Pew Research Center. Retrieved from </w:t>
      </w:r>
      <w:hyperlink r:id="rId26">
        <w:r>
          <w:rPr>
            <w:rStyle w:val="Hyperlink"/>
          </w:rPr>
          <w:t xml:space="preserve">https://www.pewresearch.org/fact-tank/2019/05/14/more-than-half-of-countries-are-democratic/</w:t>
        </w:r>
      </w:hyperlink>
    </w:p>
    <w:p>
      <w:pPr>
        <w:spacing w:lineRule="auto"/>
      </w:pPr>
      <w:r>
        <w:rPr/>
        <w:t xml:space="preserve">Desilver. D. (2018, April 12). </w:t>
      </w:r>
      <w:r>
        <w:rPr/>
        <w:t xml:space="preserve">Proposed amendments to the U.S. Constitution seldom go anywhere</w:t>
      </w:r>
      <w:r>
        <w:rPr/>
        <w:t xml:space="preserve">. Retrieved from Pew Research Center website: </w:t>
      </w:r>
      <w:hyperlink r:id="rId27">
        <w:r>
          <w:rPr>
            <w:rStyle w:val="Hyperlink"/>
          </w:rPr>
          <w:t xml:space="preserve">https://www.pewresearch.org/fact-tank/2018/04/12/a-look-at-proposed-constitutional-amendments-and-how-seldom-they-go-anywhere/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Dittmar, K. (2019. </w:t>
      </w:r>
      <w:r>
        <w:rPr/>
        <w:t xml:space="preserve">Unfinished business: Women running in 2018 and beyond</w:t>
      </w:r>
      <w:r>
        <w:rPr/>
        <w:t xml:space="preserve">- </w:t>
      </w:r>
      <w:r>
        <w:rPr/>
        <w:t xml:space="preserve">Executive summary</w:t>
      </w:r>
      <w:r>
        <w:rPr/>
        <w:t xml:space="preserve">. New Brunswick, NJ: Center for American Women and Politics, Eagleton Institute of Politics, Rutgers University. Retrieved from </w:t>
      </w:r>
      <w:hyperlink r:id="rId28">
        <w:r>
          <w:rPr>
            <w:rStyle w:val="Hyperlink"/>
          </w:rPr>
          <w:t xml:space="preserve">https://womenrun.rutgers.edu/executive-summary/</w:t>
        </w:r>
      </w:hyperlink>
    </w:p>
    <w:p>
      <w:pPr>
        <w:spacing w:lineRule="auto"/>
      </w:pPr>
      <w:r>
        <w:rPr/>
        <w:t xml:space="preserve">Downing, M. (2009). </w:t>
      </w:r>
      <w:r>
        <w:rPr/>
        <w:t xml:space="preserve">Spring forward: The annual madness of Daylight Saving Time</w:t>
      </w:r>
      <w:r>
        <w:rPr/>
        <w:t xml:space="preserve">. Counterpoint.</w:t>
      </w:r>
    </w:p>
    <w:p>
      <w:pPr>
        <w:spacing w:lineRule="auto"/>
      </w:pPr>
      <w:r>
        <w:rPr/>
        <w:t xml:space="preserve">Drutman, L. (2020, July 29). The Senate has always favored smaller states. It just didn’t help Republicans until now. </w:t>
      </w:r>
      <w:r>
        <w:rPr/>
        <w:t xml:space="preserve">FiveThirtyEight</w:t>
      </w:r>
      <w:r>
        <w:rPr/>
        <w:t xml:space="preserve">. Retrieved from https://fivethirtyeight.com/features/the-senate-has-always-favored-smaller-states-it-just-didnt-help-republicans-until-now/</w:t>
      </w:r>
    </w:p>
    <w:p>
      <w:pPr>
        <w:spacing w:lineRule="auto"/>
      </w:pPr>
      <w:r>
        <w:rPr/>
        <w:t xml:space="preserve">Du Bois, W.E.B. (1896). </w:t>
      </w:r>
      <w:r>
        <w:rPr/>
        <w:t xml:space="preserve">The suppression of the African slave trade to the United States of America, 1638 - 1870</w:t>
      </w:r>
      <w:r>
        <w:rPr/>
        <w:t xml:space="preserve">. Longman, Green and Co.</w:t>
      </w:r>
    </w:p>
    <w:p>
      <w:pPr>
        <w:spacing w:lineRule="auto"/>
      </w:pPr>
      <w:r>
        <w:rPr/>
        <w:t xml:space="preserve">Dupont, K. P. (2020, June 21). Can’t we do better for an anthem. </w:t>
      </w:r>
      <w:r>
        <w:rPr/>
        <w:t xml:space="preserve">Boston Sunday Globe</w:t>
      </w:r>
      <w:r>
        <w:rPr/>
        <w:t xml:space="preserve">, p. C5.</w:t>
      </w:r>
    </w:p>
    <w:p>
      <w:pPr>
        <w:spacing w:lineRule="auto"/>
      </w:pPr>
      <w:r>
        <w:rPr/>
        <w:t xml:space="preserve">Fang, K. (2022). Who Has the “Right Face” for America? Asian and Black Stereotypes from the Nineteenth Century to Today. </w:t>
      </w:r>
      <w:r>
        <w:rPr/>
        <w:t xml:space="preserve">Imprinted: Illustrating Race </w:t>
      </w:r>
      <w:r>
        <w:rPr/>
        <w:t xml:space="preserve">(exhibition catalog). Norman Rockwell Museum.</w:t>
      </w:r>
    </w:p>
    <w:p>
      <w:pPr>
        <w:spacing w:lineRule="auto"/>
      </w:pPr>
      <w:r>
        <w:rPr/>
        <w:t xml:space="preserve">Fanon, F. (1961). </w:t>
      </w:r>
      <w:r>
        <w:rPr/>
        <w:t xml:space="preserve">The wretched of the earth</w:t>
      </w:r>
      <w:r>
        <w:rPr/>
        <w:t xml:space="preserve">. Grove Press.</w:t>
      </w:r>
    </w:p>
    <w:p>
      <w:pPr>
        <w:spacing w:lineRule="auto"/>
      </w:pPr>
      <w:r>
        <w:rPr/>
        <w:t xml:space="preserve">Faragher, J. M., et. al. (2011). </w:t>
      </w:r>
      <w:r>
        <w:rPr/>
        <w:t xml:space="preserve">Out of many: A history of the American people. </w:t>
      </w:r>
      <w:r>
        <w:rPr/>
        <w:t xml:space="preserve">Pearson.</w:t>
      </w:r>
    </w:p>
    <w:p>
      <w:pPr>
        <w:spacing w:lineRule="auto"/>
      </w:pPr>
      <w:r>
        <w:rPr/>
        <w:t xml:space="preserve">Fazio, M. (2020, June 28). Rhode Island to drop part of name: ‘Plantations’. </w:t>
      </w:r>
      <w:r>
        <w:rPr/>
        <w:t xml:space="preserve">The New York Times National Sunday</w:t>
      </w:r>
      <w:r>
        <w:rPr/>
        <w:t xml:space="preserve">, p. 24. Retrieved from https://www.nytimes.com/2020/06/23/us/politics/rhode-island-plantation.html</w:t>
      </w:r>
    </w:p>
    <w:p>
      <w:pPr>
        <w:spacing w:lineRule="auto"/>
      </w:pPr>
      <w:r>
        <w:rPr/>
        <w:t xml:space="preserve">Finck, L. (2019, October 13). How to make comics &amp; cartoons: A very particular guide. </w:t>
      </w:r>
      <w:r>
        <w:rPr/>
        <w:t xml:space="preserve">New York Times</w:t>
      </w:r>
      <w:r>
        <w:rPr/>
        <w:t xml:space="preserve">Book Review</w:t>
      </w:r>
      <w:r>
        <w:rPr/>
        <w:t xml:space="preserve">.</w:t>
      </w:r>
    </w:p>
    <w:p>
      <w:pPr>
        <w:spacing w:lineRule="auto"/>
      </w:pPr>
      <w:r>
        <w:rPr/>
        <w:t xml:space="preserve">FiveThirtyEight</w:t>
      </w:r>
      <w:r>
        <w:rPr/>
        <w:t xml:space="preserve">. (2019, June 24). </w:t>
      </w:r>
      <w:r>
        <w:rPr/>
        <w:t xml:space="preserve">What we know about the impact of primary debates</w:t>
      </w:r>
      <w:r>
        <w:rPr/>
        <w:t xml:space="preserve">. Retrieved from https://fivethirtyeight.com/features/what-we-know-about-the-impact-of-primary-debates/</w:t>
      </w:r>
    </w:p>
    <w:p>
      <w:pPr>
        <w:spacing w:lineRule="auto"/>
      </w:pPr>
      <w:r>
        <w:rPr/>
        <w:t xml:space="preserve">Follman, M., Aronsen, G, &amp; Pan, D. (2019, December 11). U.S. mass shootings, 1982-2019: Data from Mother Jones' investigation. </w:t>
      </w:r>
      <w:r>
        <w:rPr/>
        <w:t xml:space="preserve">Mother Jones. </w:t>
      </w:r>
      <w:r>
        <w:rPr/>
        <w:t xml:space="preserve">Retrieved from https://www.motherjones.com/politics/2012/12/mass-shootings-mother-jones-full-data/</w:t>
      </w:r>
    </w:p>
    <w:p>
      <w:pPr>
        <w:spacing w:lineRule="auto"/>
      </w:pPr>
      <w:r>
        <w:rPr/>
        <w:t xml:space="preserve">Follman, M., Aronsen, G., &amp; Pan. D. (2019, December 11). A guide to mass shootings in America. </w:t>
      </w:r>
      <w:r>
        <w:rPr/>
        <w:t xml:space="preserve">Mother Jones</w:t>
      </w:r>
      <w:r>
        <w:rPr/>
        <w:t xml:space="preserve">. Retrieved from https://www.motherjones.com/politics/2012/07/mass-shootings-map/</w:t>
      </w:r>
    </w:p>
    <w:p>
      <w:pPr>
        <w:spacing w:lineRule="auto"/>
      </w:pPr>
      <w:r>
        <w:rPr/>
        <w:t xml:space="preserve">Foner, E. (2019). </w:t>
      </w:r>
      <w:r>
        <w:rPr/>
        <w:t xml:space="preserve">The second founding: How the Civil War and Reconstruction remade the Constitution</w:t>
      </w:r>
      <w:r>
        <w:rPr/>
        <w:t xml:space="preserve">. W. W. Norton &amp; Company.</w:t>
      </w:r>
    </w:p>
    <w:p>
      <w:pPr>
        <w:spacing w:lineRule="auto"/>
      </w:pPr>
      <w:r>
        <w:rPr/>
        <w:t xml:space="preserve">Foner, E. (2014). </w:t>
      </w:r>
      <w:r>
        <w:rPr/>
        <w:t xml:space="preserve">Reconstruction: America’s unfinished revolution, 1863-1877</w:t>
      </w:r>
      <w:r>
        <w:rPr/>
        <w:t xml:space="preserve"> (Updated edition). HarperPerennial.</w:t>
      </w:r>
    </w:p>
    <w:p>
      <w:pPr>
        <w:spacing w:lineRule="auto"/>
      </w:pPr>
      <w:r>
        <w:rPr/>
        <w:t xml:space="preserve">Ford, A., McFall, K., &amp; Dabney, B. (2019, February). African American media today: Building the future from the past. </w:t>
      </w:r>
      <w:r>
        <w:rPr/>
        <w:t xml:space="preserve">Democracy Fund.</w:t>
      </w:r>
      <w:r>
        <w:rPr/>
        <w:t xml:space="preserve"> Retrieved from http://democracyfund.org/wp-content/uploads/2020/06/2019_DF_AfricanAmericanMediaToday.pdf</w:t>
      </w:r>
    </w:p>
    <w:p>
      <w:pPr>
        <w:spacing w:lineRule="auto"/>
      </w:pPr>
      <w:r>
        <w:rPr/>
        <w:t xml:space="preserve">Fraga, B. L. (2018). </w:t>
      </w:r>
      <w:r>
        <w:rPr/>
        <w:t xml:space="preserve">The turnout gap: Race, ethnicity, and political inequality in a diversifying America</w:t>
      </w:r>
      <w:r>
        <w:rPr/>
        <w:t xml:space="preserve">. Cambridge University Press.</w:t>
      </w:r>
    </w:p>
    <w:p>
      <w:pPr>
        <w:spacing w:lineRule="auto"/>
      </w:pPr>
      <w:r>
        <w:rPr/>
        <w:t xml:space="preserve">Frayer, W. (2020, Summer). Conspiracies and Culture Wars 1.0. Retrieved from </w:t>
      </w:r>
      <w:hyperlink r:id="rId29">
        <w:r>
          <w:rPr>
            <w:rStyle w:val="Hyperlink"/>
          </w:rPr>
          <w:t xml:space="preserve">https://medialiteracy.wesfryer.com/concw</w:t>
        </w:r>
      </w:hyperlink>
    </w:p>
    <w:p>
      <w:pPr>
        <w:spacing w:lineRule="auto"/>
      </w:pPr>
      <w:r>
        <w:rPr/>
        <w:t xml:space="preserve">Funkhouser, D. (2019, February 20). </w:t>
      </w:r>
      <w:r>
        <w:rPr/>
        <w:t xml:space="preserve">Banning plastic bags, town by town: A guide</w:t>
      </w:r>
      <w:r>
        <w:rPr/>
        <w:t xml:space="preserve">. Earth Institute, Columbia University.</w:t>
      </w:r>
    </w:p>
    <w:p>
      <w:pPr>
        <w:spacing w:lineRule="auto"/>
      </w:pPr>
      <w:r>
        <w:rPr/>
        <w:t xml:space="preserve">Fung, K. (2019, November 15). Tommie Smith, John Carlos inducted into the Olympic Hall of Fame. </w:t>
      </w:r>
      <w:r>
        <w:rPr/>
        <w:t xml:space="preserve">WNYC News</w:t>
      </w:r>
      <w:r>
        <w:rPr/>
        <w:t xml:space="preserve">.</w:t>
      </w:r>
    </w:p>
    <w:p>
      <w:pPr>
        <w:spacing w:lineRule="auto"/>
      </w:pPr>
      <w:r>
        <w:rPr/>
        <w:t xml:space="preserve">Gadarian, S.D. &amp; Albertson, B. L. (2014, April). Anxiety, Immigration, and the Search for Information. </w:t>
      </w:r>
      <w:r>
        <w:rPr/>
        <w:t xml:space="preserve">Political Psychology 35</w:t>
      </w:r>
      <w:r>
        <w:rPr/>
        <w:t xml:space="preserve">: 133-164.</w:t>
      </w:r>
    </w:p>
    <w:p>
      <w:pPr>
        <w:spacing w:lineRule="auto"/>
      </w:pPr>
      <w:r>
        <w:rPr/>
        <w:t xml:space="preserve">Gallup. (2019).</w:t>
      </w:r>
      <w:r>
        <w:rPr/>
        <w:t xml:space="preserve"> Party affiliation</w:t>
      </w:r>
      <w:r>
        <w:rPr/>
        <w:t xml:space="preserve">. Retrieved from </w:t>
      </w:r>
      <w:hyperlink r:id="rId30">
        <w:r>
          <w:rPr>
            <w:rStyle w:val="Hyperlink"/>
          </w:rPr>
          <w:t xml:space="preserve">https://news.gallup.com/poll/15370/party-affiliation.aspx</w:t>
        </w:r>
      </w:hyperlink>
    </w:p>
    <w:p>
      <w:pPr>
        <w:spacing w:lineRule="auto"/>
      </w:pPr>
      <w:r>
        <w:rPr/>
        <w:t xml:space="preserve">Garcia, E. &amp; Weiss, E. (2019, March 26). The teacher shortage is real, large and growing, and worse than we thought. </w:t>
      </w:r>
      <w:r>
        <w:rPr/>
        <w:t xml:space="preserve">Economic Policy Institute</w:t>
      </w:r>
      <w:r>
        <w:rPr/>
        <w:t xml:space="preserve">. Retrieved from </w:t>
      </w:r>
      <w:hyperlink r:id="rId31">
        <w:r>
          <w:rPr>
            <w:rStyle w:val="Hyperlink"/>
          </w:rPr>
          <w:t xml:space="preserve">https://www.epi.org/publication/the-teacher-shortage-is-real-large-and-growing-and-worse-than-we-thought-the-first-report-in-the-perfect-storm-in-the-teacher-labor-market-series/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Garrett, P. (2016). </w:t>
      </w:r>
      <w:r>
        <w:rPr/>
        <w:t xml:space="preserve">Of fortunes and war: Clare Hollingworth, first of the female war correspondents</w:t>
      </w:r>
      <w:r>
        <w:rPr/>
        <w:t xml:space="preserve">. Thistle Publishing.</w:t>
      </w:r>
    </w:p>
    <w:p>
      <w:pPr>
        <w:spacing w:lineRule="auto"/>
      </w:pPr>
      <w:r>
        <w:rPr/>
        <w:t xml:space="preserve">Garrow, D. J. (2015). </w:t>
      </w:r>
      <w:r>
        <w:rPr/>
        <w:t xml:space="preserve">The FBI and Martin Luther King, Jr.: From “Solo” to Memphis</w:t>
      </w:r>
      <w:r>
        <w:rPr/>
        <w:t xml:space="preserve">. Open Road Media.</w:t>
      </w:r>
    </w:p>
    <w:p>
      <w:pPr>
        <w:spacing w:lineRule="auto"/>
      </w:pPr>
      <w:r>
        <w:rPr/>
        <w:t xml:space="preserve">Gates, H. L., Jr. (2019). </w:t>
      </w:r>
      <w:r>
        <w:rPr/>
        <w:t xml:space="preserve">Stony the road: Reconstruction, White supremacy, and the rise of Jim Crow</w:t>
      </w:r>
      <w:r>
        <w:rPr/>
        <w:t xml:space="preserve">. Penguin.</w:t>
      </w:r>
    </w:p>
    <w:p>
      <w:pPr>
        <w:spacing w:lineRule="auto"/>
      </w:pPr>
      <w:r>
        <w:rPr/>
        <w:t xml:space="preserve">Gates, H. L., Jr. (2014, February 10). Slavery, by the numbers. </w:t>
      </w:r>
      <w:r>
        <w:rPr/>
        <w:t xml:space="preserve">The Root</w:t>
      </w:r>
      <w:r>
        <w:rPr/>
        <w:t xml:space="preserve">. Retrieved from </w:t>
      </w:r>
      <w:hyperlink r:id="rId32">
        <w:r>
          <w:rPr>
            <w:rStyle w:val="Hyperlink"/>
          </w:rPr>
          <w:t xml:space="preserve">https://www.theroot.com/slavery-by-the-numbers-1790874492</w:t>
        </w:r>
      </w:hyperlink>
    </w:p>
    <w:p>
      <w:pPr>
        <w:spacing w:lineRule="auto"/>
      </w:pPr>
      <w:r>
        <w:rPr/>
        <w:t xml:space="preserve">Gertner, N. (2020, January 14). What the Constitution actually says about a senate impeachment trial. </w:t>
      </w:r>
      <w:r>
        <w:rPr/>
        <w:t xml:space="preserve">The Boston Globe</w:t>
      </w:r>
      <w:r>
        <w:rPr/>
        <w:t xml:space="preserve">.</w:t>
      </w:r>
    </w:p>
    <w:p>
      <w:pPr>
        <w:spacing w:lineRule="auto"/>
      </w:pPr>
      <w:r>
        <w:rPr/>
        <w:t xml:space="preserve">Giansiracusa, N. (2021).</w:t>
      </w:r>
      <w:r>
        <w:rPr/>
        <w:t xml:space="preserve"> How algorithms create and prevent fake news: Exploring the impacts of social media, deepfakes, GPT-3, and more.</w:t>
      </w:r>
      <w:r>
        <w:rPr/>
        <w:t xml:space="preserve"> Apress.</w:t>
      </w:r>
    </w:p>
    <w:p>
      <w:pPr>
        <w:spacing w:lineRule="auto"/>
      </w:pPr>
      <w:r>
        <w:rPr/>
        <w:t xml:space="preserve">Gifford, N. (1996). </w:t>
      </w:r>
      <w:r>
        <w:rPr/>
        <w:t xml:space="preserve">In the aftermath of war: Cultural clashes in the 1920s. </w:t>
      </w:r>
      <w:r>
        <w:rPr/>
        <w:t xml:space="preserve">National Center for History in the Schools.</w:t>
      </w:r>
    </w:p>
    <w:p>
      <w:pPr>
        <w:spacing w:lineRule="auto"/>
      </w:pPr>
      <w:r>
        <w:rPr/>
        <w:t xml:space="preserve">Gill, B., Tilley, C., Whitesell, E., Finucane, M., Potamites, L., &amp; Corcoran, S. (2018, April). </w:t>
      </w:r>
      <w:r>
        <w:rPr/>
        <w:t xml:space="preserve">The impact of Democracy Prep public schools on civic participation</w:t>
      </w:r>
      <w:r>
        <w:rPr/>
        <w:t xml:space="preserve">. Mathematica Policy Research.</w:t>
      </w:r>
    </w:p>
    <w:p>
      <w:pPr>
        <w:spacing w:lineRule="auto"/>
      </w:pPr>
      <w:r>
        <w:rPr/>
        <w:t xml:space="preserve">Gillion, D. Q. (2020). </w:t>
      </w:r>
      <w:r>
        <w:rPr/>
        <w:t xml:space="preserve">The loud minority: Why protests matter in American democracy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Gjelten, T. (2015). </w:t>
      </w:r>
      <w:r>
        <w:rPr/>
        <w:t xml:space="preserve">A nation of nations: A great American immigration story</w:t>
      </w:r>
      <w:r>
        <w:rPr/>
        <w:t xml:space="preserve">. Simon &amp; Schuster.</w:t>
      </w:r>
    </w:p>
    <w:p>
      <w:pPr>
        <w:spacing w:lineRule="auto"/>
      </w:pPr>
      <w:r>
        <w:rPr/>
        <w:t xml:space="preserve">Glassman, M. (2018, March 1). The Root of White House Chaos? A Weak President. </w:t>
      </w:r>
      <w:r>
        <w:rPr/>
        <w:t xml:space="preserve">The New York Times Opinion</w:t>
      </w:r>
      <w:r>
        <w:rPr/>
        <w:t xml:space="preserve">. Retrieved from https://www.nytimes.com/2018/03/01/opinion/trump-hicks-kushner.html</w:t>
      </w:r>
    </w:p>
    <w:p>
      <w:pPr>
        <w:spacing w:lineRule="auto"/>
      </w:pPr>
      <w:r>
        <w:rPr/>
        <w:t xml:space="preserve">Gostin, L. O. (2021, August 5). Vaccine Mandates are Lawful, Effective and Based on Rock-Solid Science. </w:t>
      </w:r>
      <w:r>
        <w:rPr/>
        <w:t xml:space="preserve">Scientific American</w:t>
      </w:r>
      <w:r>
        <w:rPr/>
        <w:t xml:space="preserve">. Retrieved from https://www.scientificamerican.com/article/vaccine-mandates-are-lawful-effective-and-based-on-rock-solid-science/</w:t>
      </w:r>
    </w:p>
    <w:p>
      <w:pPr>
        <w:spacing w:lineRule="auto"/>
      </w:pPr>
      <w:r>
        <w:rPr/>
        <w:t xml:space="preserve">Goodman, L.F. (2020, June 15). Letter: In Lanesborough, it’s democracy for the few. </w:t>
      </w:r>
      <w:r>
        <w:rPr/>
        <w:t xml:space="preserve">The Berkshire Eagle</w:t>
      </w:r>
      <w:r>
        <w:rPr/>
        <w:t xml:space="preserve">. Retrieved from https://www.berkshireeagle.com/stories/letter-in-lanesborough-its-democracy-for-the-few,607016?fbclid=IwAR1gLtZb459CK4HpanfVH2XDdl0j4wadgDIY5VusTX0cZgcb0lt5fOGxZtA</w:t>
      </w:r>
    </w:p>
    <w:p>
      <w:pPr>
        <w:spacing w:lineRule="auto"/>
      </w:pPr>
      <w:r>
        <w:rPr/>
        <w:t xml:space="preserve">Goodwin, D. K. (2006). </w:t>
      </w:r>
      <w:r>
        <w:rPr/>
        <w:t xml:space="preserve">Team of rivals: The political genius of Abraham Lincoln</w:t>
      </w:r>
      <w:r>
        <w:rPr/>
        <w:t xml:space="preserve">. Simon &amp; Schuster.</w:t>
      </w:r>
    </w:p>
    <w:p>
      <w:pPr>
        <w:spacing w:lineRule="auto"/>
      </w:pPr>
      <w:r>
        <w:rPr/>
        <w:t xml:space="preserve">Gordon-Reed, A. (2021). </w:t>
      </w:r>
      <w:r>
        <w:rPr/>
        <w:t xml:space="preserve">On Juneteenth</w:t>
      </w:r>
      <w:r>
        <w:rPr/>
        <w:t xml:space="preserve">. Liveright.</w:t>
      </w:r>
    </w:p>
    <w:p>
      <w:pPr>
        <w:spacing w:lineRule="auto"/>
      </w:pPr>
      <w:r>
        <w:rPr/>
        <w:t xml:space="preserve">Gordon, L. (2025). </w:t>
      </w:r>
      <w:r>
        <w:rPr/>
        <w:t xml:space="preserve">Seven social movements that changed America</w:t>
      </w:r>
      <w:r>
        <w:rPr/>
        <w:t xml:space="preserve">. Liveright.</w:t>
      </w:r>
    </w:p>
    <w:p>
      <w:pPr>
        <w:spacing w:lineRule="auto"/>
      </w:pPr>
      <w:r>
        <w:rPr/>
        <w:t xml:space="preserve">Graeber, P. (2019). </w:t>
      </w:r>
      <w:r>
        <w:rPr/>
        <w:t xml:space="preserve">Pirate enlightenment, or the real libertalia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Graff, G. M. (2022). </w:t>
      </w:r>
      <w:r>
        <w:rPr/>
        <w:t xml:space="preserve">Watergate: A new history.</w:t>
      </w:r>
      <w:r>
        <w:rPr/>
        <w:t xml:space="preserve"> Avid Reader Press.</w:t>
      </w:r>
    </w:p>
    <w:p>
      <w:pPr>
        <w:spacing w:lineRule="auto"/>
      </w:pPr>
      <w:r>
        <w:rPr/>
        <w:t xml:space="preserve">Graphika &amp; the Atlantic Council’s Digital Forensics Lab. (December, 2019). </w:t>
      </w:r>
      <w:r>
        <w:rPr/>
        <w:t xml:space="preserve">#Operation FFS: Fake Face Scam</w:t>
      </w:r>
      <w:r>
        <w:rPr/>
        <w:t xml:space="preserve">. Retrieved from </w:t>
      </w:r>
      <w:hyperlink r:id="rId33">
        <w:r>
          <w:rPr>
            <w:rStyle w:val="Hyperlink"/>
          </w:rPr>
          <w:t xml:space="preserve">https://graphika.com/uploads/Graphika%20Report%20-%20OperationFFS%20-%20Fake%20Face%20Swarm.pdf</w:t>
        </w:r>
      </w:hyperlink>
    </w:p>
    <w:p>
      <w:pPr>
        <w:spacing w:lineRule="auto"/>
      </w:pPr>
      <w:r>
        <w:rPr/>
        <w:t xml:space="preserve">Griffiths, J. (2019). </w:t>
      </w:r>
      <w:r>
        <w:rPr/>
        <w:t xml:space="preserve">The great firewall of China: How to build and control an alternate version of the Internet</w:t>
      </w:r>
      <w:r>
        <w:rPr/>
        <w:t xml:space="preserve">. Zed Books.</w:t>
      </w:r>
    </w:p>
    <w:p>
      <w:pPr>
        <w:spacing w:lineRule="auto"/>
      </w:pPr>
      <w:r>
        <w:rPr/>
        <w:t xml:space="preserve">Grinberg, N., Joseph, K., Friedland, L., Swire-Thompson, B., &amp; Lazer, D. (2019, January). Fake news on Twitter during the 2016 presidential election. </w:t>
      </w:r>
      <w:r>
        <w:rPr/>
        <w:t xml:space="preserve">Science</w:t>
      </w:r>
      <w:r>
        <w:rPr/>
        <w:t xml:space="preserve">, p. 374-378.</w:t>
      </w:r>
    </w:p>
    <w:p>
      <w:pPr>
        <w:spacing w:lineRule="auto"/>
      </w:pPr>
      <w:r>
        <w:rPr/>
        <w:t xml:space="preserve">Grossman, M. &amp; Hopkins, D. H. (2016). </w:t>
      </w:r>
      <w:r>
        <w:rPr/>
        <w:t xml:space="preserve">Asymmetric politics: Ideological republicans and group interest democrats.</w:t>
      </w:r>
      <w:r>
        <w:rPr/>
        <w:t xml:space="preserve"> Oxford University Press.</w:t>
      </w:r>
    </w:p>
    <w:p>
      <w:pPr>
        <w:spacing w:lineRule="auto"/>
      </w:pPr>
      <w:r>
        <w:rPr/>
        <w:t xml:space="preserve">Guess, A., Nagler, J., &amp; Tucker, J. (2019, January). Less than you think: Prevalence and predictors of fake news dissemination on Facebook</w:t>
      </w:r>
      <w:r>
        <w:rPr/>
        <w:t xml:space="preserve">. Science Advances</w:t>
      </w:r>
      <w:r>
        <w:rPr/>
        <w:t xml:space="preserve">. Retrieved from </w:t>
      </w:r>
      <w:hyperlink r:id="rId34">
        <w:r>
          <w:rPr>
            <w:rStyle w:val="Hyperlink"/>
          </w:rPr>
          <w:t xml:space="preserve">https://advances.sciencemag.org/content/5/1/eaau4586.full</w:t>
        </w:r>
      </w:hyperlink>
    </w:p>
    <w:p>
      <w:pPr>
        <w:spacing w:lineRule="auto"/>
      </w:pPr>
      <w:r>
        <w:rPr/>
        <w:t xml:space="preserve">Hacker, J. S. &amp; Pierson, P. (2020). </w:t>
      </w:r>
      <w:r>
        <w:rPr/>
        <w:t xml:space="preserve">Let them eat tweets: How the right rules in an age of extreme inequality</w:t>
      </w:r>
      <w:r>
        <w:rPr/>
        <w:t xml:space="preserve">. Liveright.</w:t>
      </w:r>
    </w:p>
    <w:p>
      <w:pPr>
        <w:spacing w:lineRule="auto"/>
      </w:pPr>
      <w:r>
        <w:rPr/>
        <w:t xml:space="preserve">Hahn, T. (2018, October 16). Why consumers boycott even if prospects look bleak. </w:t>
      </w:r>
      <w:r>
        <w:rPr/>
        <w:t xml:space="preserve">Forbes</w:t>
      </w:r>
      <w:r>
        <w:rPr/>
        <w:t xml:space="preserve">. Retrieved from </w:t>
      </w:r>
      <w:hyperlink r:id="rId35">
        <w:r>
          <w:rPr>
            <w:rStyle w:val="Hyperlink"/>
          </w:rPr>
          <w:t xml:space="preserve">https://www.forbes.com/sites/esade/2018/10/16/why-consumers-boycott-even-if-prospects-look-bleak/#7fd3a8b84910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Hallin, D.C. (1986). </w:t>
      </w:r>
      <w:r>
        <w:rPr/>
        <w:t xml:space="preserve">The uncensored war: The media and Vietnam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Hannah-Jones, N. (2019, August 14). Our democracy’s founding ideals were false when they were written. Black Americans have fought to make them true. </w:t>
      </w:r>
      <w:r>
        <w:rPr/>
        <w:t xml:space="preserve">The New York Times Magazine</w:t>
      </w:r>
      <w:r>
        <w:rPr/>
        <w:t xml:space="preserve">. Retrieved from </w:t>
      </w:r>
      <w:hyperlink r:id="rId36">
        <w:r>
          <w:rPr>
            <w:rStyle w:val="Hyperlink"/>
          </w:rPr>
          <w:t xml:space="preserve">https://www.nytimes.com/interactive/2019/08/14/magazine/black-history-american-democracy.html</w:t>
        </w:r>
      </w:hyperlink>
    </w:p>
    <w:p>
      <w:pPr>
        <w:spacing w:lineRule="auto"/>
      </w:pPr>
      <w:r>
        <w:rPr/>
        <w:t xml:space="preserve">Heick, T. (2018, August 14). What is Bloom’s Taxonomy? A Definition for Teachers. </w:t>
      </w:r>
      <w:r>
        <w:rPr/>
        <w:t xml:space="preserve">TeachThought</w:t>
      </w:r>
      <w:r>
        <w:rPr/>
        <w:t xml:space="preserve">. Retrieved from https://www.teachthought.com/learning/what-is-blooms-taxonomy-a-definition-for-teachers/</w:t>
      </w:r>
    </w:p>
    <w:p>
      <w:pPr>
        <w:spacing w:lineRule="auto"/>
      </w:pPr>
      <w:r>
        <w:rPr/>
        <w:t xml:space="preserve">Hess, D. E. &amp; McAvoy, P. (2014). </w:t>
      </w:r>
      <w:r>
        <w:rPr/>
        <w:t xml:space="preserve">The political classroom: Evidence and ethics in democratic education</w:t>
      </w:r>
      <w:r>
        <w:rPr/>
        <w:t xml:space="preserve">. Routledge.</w:t>
      </w:r>
    </w:p>
    <w:p>
      <w:pPr>
        <w:spacing w:lineRule="auto"/>
      </w:pPr>
      <w:r>
        <w:rPr/>
        <w:t xml:space="preserve">Hickman, H. &amp; Portfolio, B.J. (Eds.). (2012). </w:t>
      </w:r>
      <w:r>
        <w:rPr/>
        <w:t xml:space="preserve">The new politics of the textbook. Problematizing the portrayal of marginalized groups in the textbook</w:t>
      </w:r>
      <w:r>
        <w:rPr/>
        <w:t xml:space="preserve">. Sense Publishers.</w:t>
      </w:r>
    </w:p>
    <w:p>
      <w:pPr>
        <w:spacing w:lineRule="auto"/>
      </w:pPr>
      <w:r>
        <w:rPr/>
        <w:t xml:space="preserve">Hilsum, L. (2018). </w:t>
      </w:r>
      <w:r>
        <w:rPr/>
        <w:t xml:space="preserve">In extremis: The life and death of the war correspondent Marie Colvin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Hofstader, R. (1965). </w:t>
      </w:r>
      <w:r>
        <w:rPr/>
        <w:t xml:space="preserve">The paranoid style in American politics</w:t>
      </w:r>
      <w:r>
        <w:rPr/>
        <w:t xml:space="preserve">. New York: Vintage Books.</w:t>
      </w:r>
    </w:p>
    <w:p>
      <w:pPr>
        <w:spacing w:lineRule="auto"/>
      </w:pPr>
      <w:r>
        <w:rPr/>
        <w:t xml:space="preserve">Hoganson, K. L. (2017). </w:t>
      </w:r>
      <w:r>
        <w:rPr/>
        <w:t xml:space="preserve">American empire at the turn of the twentieth century: A brief history with document</w:t>
      </w:r>
      <w:r>
        <w:rPr/>
        <w:t xml:space="preserve">s. Bedford/St. Martin’s.</w:t>
      </w:r>
    </w:p>
    <w:p>
      <w:pPr>
        <w:spacing w:lineRule="auto"/>
      </w:pPr>
      <w:r>
        <w:rPr/>
        <w:t xml:space="preserve">Holzer, H. (2020). </w:t>
      </w:r>
      <w:r>
        <w:rPr/>
        <w:t xml:space="preserve">The presidents vs. the press: The endless battle between the White House and the media--from the founding fathers to fake news</w:t>
      </w:r>
      <w:r>
        <w:rPr/>
        <w:t xml:space="preserve">. Dutton.</w:t>
      </w:r>
    </w:p>
    <w:p>
      <w:pPr>
        <w:spacing w:lineRule="auto"/>
      </w:pPr>
      <w:r>
        <w:rPr/>
        <w:t xml:space="preserve">Howe, A. (2013, June 25).  </w:t>
      </w:r>
      <w:r>
        <w:rPr/>
        <w:t xml:space="preserve">Details on Shelby County v. Holder: In plain english</w:t>
      </w:r>
      <w:r>
        <w:rPr/>
        <w:t xml:space="preserve">, SCOTUSblog. Retrieved from </w:t>
      </w:r>
      <w:hyperlink r:id="rId37">
        <w:r>
          <w:rPr>
            <w:rStyle w:val="Hyperlink"/>
          </w:rPr>
          <w:t xml:space="preserve">https://www.scotusblog.com/2013/06/details-on-shelby-county-v-holder-in-plain-english/</w:t>
        </w:r>
      </w:hyperlink>
    </w:p>
    <w:p>
      <w:pPr>
        <w:spacing w:lineRule="auto"/>
      </w:pPr>
      <w:r>
        <w:rPr/>
        <w:t xml:space="preserve">Hudson, D. L. (2021, February 23). Cheerleader’s Snapchat Rant Tests Students’ Free-Speech Rights. </w:t>
      </w:r>
      <w:r>
        <w:rPr/>
        <w:t xml:space="preserve">The Free Speech Center.</w:t>
      </w:r>
      <w:r>
        <w:rPr/>
        <w:t xml:space="preserve"> Retrieved from https://mtsu.edu/first-amendment/post/1383/cheerleader-s-snapchat-rant-tests-students-free-speech-rights</w:t>
      </w:r>
    </w:p>
    <w:p>
      <w:pPr>
        <w:spacing w:lineRule="auto"/>
      </w:pPr>
      <w:r>
        <w:rPr/>
        <w:t xml:space="preserve">Johnson, S. F. (2021, February 25). What public school students are allowed to say on social media may be about the change. </w:t>
      </w:r>
      <w:r>
        <w:rPr/>
        <w:t xml:space="preserve">The Conversation</w:t>
      </w:r>
      <w:r>
        <w:rPr/>
        <w:t xml:space="preserve">. Retrieved from https://theconversation.com/what-public-school-students-are-allowed-to-say-on-social-media-may-be-about-to-change-154894?utm_source=twitter&amp;utm_medium=bylinetwitterbutton</w:t>
      </w:r>
    </w:p>
    <w:p>
      <w:pPr>
        <w:spacing w:lineRule="auto"/>
      </w:pPr>
      <w:r>
        <w:rPr/>
        <w:t xml:space="preserve">Ingram, M. (2019, November 7). Disinformation still running rampant on Facebook, study says. </w:t>
      </w:r>
      <w:r>
        <w:rPr/>
        <w:t xml:space="preserve">The Media Today: Columbia Journalism Review</w:t>
      </w:r>
      <w:r>
        <w:rPr/>
        <w:t xml:space="preserve">. Retrieved from https://www.cjr.org/the_media_today/disinformation-facebook.php</w:t>
      </w:r>
    </w:p>
    <w:p>
      <w:pPr>
        <w:spacing w:lineRule="auto"/>
      </w:pPr>
      <w:r>
        <w:rPr/>
        <w:t xml:space="preserve">International Society for Technology in Education. (2016, June). </w:t>
      </w:r>
      <w:r>
        <w:rPr/>
        <w:t xml:space="preserve">Redefining learning in a technology-driven world: A report to support adoption of the ISTE Standards for Students</w:t>
      </w:r>
      <w:r>
        <w:rPr/>
        <w:t xml:space="preserve">. Retrieved from </w:t>
      </w:r>
      <w:hyperlink r:id="rId38">
        <w:r>
          <w:rPr>
            <w:rStyle w:val="Hyperlink"/>
          </w:rPr>
          <w:t xml:space="preserve">https://id.iste.org/docs/Standards-Resources/iste-standards_students-2016_research-validity-report_final.pdf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The Institute of Advanced Technology in the Humanities. (2020). </w:t>
      </w:r>
      <w:r>
        <w:rPr/>
        <w:t xml:space="preserve">Public voting: Before the secret ballot</w:t>
      </w:r>
      <w:r>
        <w:rPr/>
        <w:t xml:space="preserve">. Retrieved from http://sociallogic.iath.virginia.edu/node/39</w:t>
      </w:r>
    </w:p>
    <w:p>
      <w:pPr>
        <w:spacing w:lineRule="auto"/>
      </w:pPr>
      <w:r>
        <w:rPr/>
        <w:t xml:space="preserve">Investopedia. (2019, June 25). </w:t>
      </w:r>
      <w:r>
        <w:rPr/>
        <w:t xml:space="preserve">How Facebook makes money</w:t>
      </w:r>
      <w:r>
        <w:rPr/>
        <w:t xml:space="preserve">. Retrieved from https://www.investopedia.com/ask/answers/120114/how-does-facebook-fb-make-money.asp</w:t>
      </w:r>
    </w:p>
    <w:p>
      <w:pPr>
        <w:spacing w:lineRule="auto"/>
      </w:pPr>
      <w:r>
        <w:rPr/>
        <w:t xml:space="preserve">Immerwahr, D. (2019). </w:t>
      </w:r>
      <w:r>
        <w:rPr/>
        <w:t xml:space="preserve">How to hide an empire: A history of the greater United States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Inskeep, S. (2015). </w:t>
      </w:r>
      <w:r>
        <w:rPr/>
        <w:t xml:space="preserve">Jacksonland: President Andrew Jackson, Chief John Ross and a great American land grab</w:t>
      </w:r>
      <w:r>
        <w:rPr/>
        <w:t xml:space="preserve">. Penguin Press.</w:t>
      </w:r>
    </w:p>
    <w:p>
      <w:pPr>
        <w:spacing w:lineRule="auto"/>
      </w:pPr>
      <w:r>
        <w:rPr/>
        <w:t xml:space="preserve">Irons, P. (1999). </w:t>
      </w:r>
      <w:r>
        <w:rPr/>
        <w:t xml:space="preserve">A people’s history of the Supreme Court.</w:t>
      </w:r>
      <w:r>
        <w:rPr/>
        <w:t xml:space="preserve"> Penguin Books.</w:t>
      </w:r>
    </w:p>
    <w:p>
      <w:pPr>
        <w:spacing w:lineRule="auto"/>
      </w:pPr>
      <w:r>
        <w:rPr/>
        <w:t xml:space="preserve">Jacoby, J. (2021, June 27). The lottery’s bad bet. </w:t>
      </w:r>
      <w:r>
        <w:rPr/>
        <w:t xml:space="preserve">Boston Sunday Globe</w:t>
      </w:r>
      <w:r>
        <w:rPr/>
        <w:t xml:space="preserve">, K1, K5.</w:t>
      </w:r>
    </w:p>
    <w:p>
      <w:pPr>
        <w:spacing w:lineRule="auto"/>
      </w:pPr>
      <w:r>
        <w:rPr/>
        <w:t xml:space="preserve">Jebb, A. T., Tay, L., Diener, E., &amp; Oishi, S. (2018). Happiness, income satiation and turning points around the world. </w:t>
      </w:r>
      <w:r>
        <w:rPr/>
        <w:t xml:space="preserve">Nature Human Behavior, 2</w:t>
      </w:r>
      <w:r>
        <w:rPr/>
        <w:t xml:space="preserve">, 33-38. Retrieved from </w:t>
      </w:r>
      <w:hyperlink r:id="rId39">
        <w:r>
          <w:rPr>
            <w:rStyle w:val="Hyperlink"/>
          </w:rPr>
          <w:t xml:space="preserve">https://www.nature.com/articles/s41562-017-0277-0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Johnson, D.K. (2004). </w:t>
      </w:r>
      <w:r>
        <w:rPr/>
        <w:t xml:space="preserve">The lavender scare: The Cold War persecution of gays and lesbians in the federal government</w:t>
      </w:r>
      <w:r>
        <w:rPr/>
        <w:t xml:space="preserve">. University of Chicago Press.</w:t>
      </w:r>
    </w:p>
    <w:p>
      <w:pPr>
        <w:spacing w:lineRule="auto"/>
      </w:pPr>
      <w:r>
        <w:rPr/>
        <w:t xml:space="preserve">Jones, Z. R. (2015) Images of the Surreal: Contrived Photographs of Native American Indians in Archives and Suggested Best Practices, </w:t>
      </w:r>
      <w:r>
        <w:rPr/>
        <w:t xml:space="preserve">Journal of Western Archives</w:t>
      </w:r>
      <w:r>
        <w:rPr/>
        <w:t xml:space="preserve">: Vol. 6 : Iss. 1, Article 6. Available at: htps://digitalcommons.usu.edu/westernarchives/vol6/iss1/6</w:t>
      </w:r>
    </w:p>
    <w:p>
      <w:pPr>
        <w:spacing w:lineRule="auto"/>
      </w:pPr>
      <w:r>
        <w:rPr/>
        <w:t xml:space="preserve">Klein, E. (2021, March 11). Joe Manchin and Stacey Abrams can meet on common ground. </w:t>
      </w:r>
      <w:r>
        <w:rPr/>
        <w:t xml:space="preserve">The New York Times</w:t>
      </w:r>
      <w:r>
        <w:rPr/>
        <w:t xml:space="preserve">.</w:t>
      </w:r>
    </w:p>
    <w:p>
      <w:pPr>
        <w:spacing w:lineRule="auto"/>
      </w:pPr>
      <w:r>
        <w:rPr/>
        <w:t xml:space="preserve">Kluger, J. (2004). </w:t>
      </w:r>
      <w:r>
        <w:rPr/>
        <w:t xml:space="preserve">Splendid solution: Jonas Salk and the conquest of polio</w:t>
      </w:r>
      <w:r>
        <w:rPr/>
        <w:t xml:space="preserve">. Berkley Books.</w:t>
      </w:r>
    </w:p>
    <w:p>
      <w:pPr>
        <w:spacing w:lineRule="auto"/>
      </w:pPr>
      <w:r>
        <w:rPr/>
        <w:t xml:space="preserve">Korbey, H. (2019). </w:t>
      </w:r>
      <w:r>
        <w:rPr/>
        <w:t xml:space="preserve">Building better citizens. A new civics education for all</w:t>
      </w:r>
      <w:r>
        <w:rPr/>
        <w:t xml:space="preserve">. Rowman &amp; Littlefield.</w:t>
      </w:r>
    </w:p>
    <w:p>
      <w:pPr>
        <w:spacing w:lineRule="auto"/>
      </w:pPr>
      <w:r>
        <w:rPr/>
        <w:t xml:space="preserve">Kovach, J. D. (2015). </w:t>
      </w:r>
      <w:r>
        <w:rPr/>
        <w:t xml:space="preserve">“Nantucket women”: Public authority and education in the eighteenth century Nantucket Quaker Women’s Meeting and the foundation for female activism</w:t>
      </w:r>
      <w:r>
        <w:rPr/>
        <w:t xml:space="preserve">. [Doctoral dissertation, University of Massachusetts Amherst]. Retrieved from https://scholarworks.umass.edu/cgi/viewcontent.cgi?article=1378&amp;context=dissertations_2</w:t>
      </w:r>
    </w:p>
    <w:p>
      <w:pPr>
        <w:spacing w:lineRule="auto"/>
      </w:pPr>
      <w:r>
        <w:rPr/>
        <w:t xml:space="preserve">Lawless, J. L. (2012). Becoming a candidate: Political ambition and the decision to run for office. Cambridge University Press.</w:t>
      </w:r>
    </w:p>
    <w:p>
      <w:pPr>
        <w:spacing w:lineRule="auto"/>
      </w:pPr>
      <w:r>
        <w:rPr/>
        <w:t xml:space="preserve">League of Women Voters California Education Fund. (2019, May 1). </w:t>
      </w:r>
      <w:r>
        <w:rPr/>
        <w:t xml:space="preserve">How to choose a political party</w:t>
      </w:r>
      <w:r>
        <w:rPr/>
        <w:t xml:space="preserve">. Retrieved from https://cavotes.org/vote/how-vote/political-parties</w:t>
      </w:r>
    </w:p>
    <w:p>
      <w:pPr>
        <w:spacing w:lineRule="auto"/>
      </w:pPr>
      <w:r>
        <w:rPr/>
        <w:t xml:space="preserve">Leetauru. K. (2018, December 6). Measuring the media’s obsession with Trump. </w:t>
      </w:r>
      <w:r>
        <w:rPr/>
        <w:t xml:space="preserve">RealClearPolitics</w:t>
      </w:r>
      <w:r>
        <w:rPr/>
        <w:t xml:space="preserve">. Retrieved from </w:t>
      </w:r>
      <w:hyperlink r:id="rId40">
        <w:r>
          <w:rPr>
            <w:rStyle w:val="Hyperlink"/>
          </w:rPr>
          <w:t xml:space="preserve">https://www.realclearpolitics.com/articles/2018/12/06/measuring_the_medias_obsession_with_trump_138848.html</w:t>
        </w:r>
      </w:hyperlink>
    </w:p>
    <w:p>
      <w:pPr>
        <w:spacing w:lineRule="auto"/>
      </w:pPr>
      <w:r>
        <w:rPr/>
        <w:t xml:space="preserve">Legum, J. (2019, November 6). An explosion of fake news on Facebook. </w:t>
      </w:r>
      <w:r>
        <w:rPr/>
        <w:t xml:space="preserve">Popular Information</w:t>
      </w:r>
      <w:r>
        <w:rPr/>
        <w:t xml:space="preserve">. Retrieved from https://popular.info/p/an-explosion-of-fake-news-on-facebook</w:t>
      </w:r>
    </w:p>
    <w:p>
      <w:pPr>
        <w:spacing w:lineRule="auto"/>
      </w:pPr>
      <w:r>
        <w:rPr/>
        <w:t xml:space="preserve">Lemire, J. &amp; Colvin, J. (2019, August 11). Trump tells conspiracy theories from perch of presidency. </w:t>
      </w:r>
      <w:r>
        <w:rPr/>
        <w:t xml:space="preserve">Associated Press</w:t>
      </w:r>
      <w:r>
        <w:rPr/>
        <w:t xml:space="preserve">. Retrieved from </w:t>
      </w:r>
      <w:hyperlink r:id="rId41">
        <w:r>
          <w:rPr>
            <w:rStyle w:val="Hyperlink"/>
          </w:rPr>
          <w:t xml:space="preserve">https://apnews.com/b448c0950f2040d1827f6a4cccd426bb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Leonhardt, D. (2020, September 25). The other court fight. </w:t>
      </w:r>
      <w:r>
        <w:rPr/>
        <w:t xml:space="preserve">The New York Times, The Morning</w:t>
      </w:r>
      <w:r>
        <w:rPr/>
        <w:t xml:space="preserve">.</w:t>
      </w:r>
    </w:p>
    <w:p>
      <w:pPr>
        <w:spacing w:lineRule="auto"/>
      </w:pPr>
      <w:r>
        <w:rPr/>
        <w:t xml:space="preserve">Leonhardt, D. (2020, July 29). Virus disinformation. </w:t>
      </w:r>
      <w:r>
        <w:rPr/>
        <w:t xml:space="preserve">The New York Times, The Morning</w:t>
      </w:r>
      <w:r>
        <w:rPr/>
        <w:t xml:space="preserve">.</w:t>
      </w:r>
    </w:p>
    <w:p>
      <w:pPr>
        <w:spacing w:lineRule="auto"/>
      </w:pPr>
      <w:r>
        <w:rPr/>
        <w:t xml:space="preserve">Leonhardt, D. (2020, July 24). A more accessible world. </w:t>
      </w:r>
      <w:r>
        <w:rPr/>
        <w:t xml:space="preserve">The New York Times, The Morning</w:t>
      </w:r>
      <w:r>
        <w:rPr/>
        <w:t xml:space="preserve">. </w:t>
      </w:r>
    </w:p>
    <w:p>
      <w:pPr>
        <w:spacing w:lineRule="auto"/>
      </w:pPr>
      <w:r>
        <w:rPr/>
        <w:t xml:space="preserve">Lepore, J. (2019, January 28). Hard news. </w:t>
      </w:r>
      <w:r>
        <w:rPr/>
        <w:t xml:space="preserve">The New Yorker</w:t>
      </w:r>
      <w:r>
        <w:rPr/>
        <w:t xml:space="preserve">, p. 19.</w:t>
      </w:r>
    </w:p>
    <w:p>
      <w:pPr>
        <w:spacing w:lineRule="auto"/>
      </w:pPr>
      <w:r>
        <w:rPr/>
        <w:t xml:space="preserve">Lepore, J. (2018). </w:t>
      </w:r>
      <w:r>
        <w:rPr/>
        <w:t xml:space="preserve">These truths: A history of the United States</w:t>
      </w:r>
      <w:r>
        <w:rPr/>
        <w:t xml:space="preserve">. W.W. Norton &amp; Company.</w:t>
      </w:r>
    </w:p>
    <w:p>
      <w:pPr>
        <w:spacing w:lineRule="auto"/>
      </w:pPr>
      <w:r>
        <w:rPr/>
        <w:t xml:space="preserve">Lepore, J. (2015). </w:t>
      </w:r>
      <w:r>
        <w:rPr/>
        <w:t xml:space="preserve">The secret history of Wonder Woman</w:t>
      </w:r>
      <w:r>
        <w:rPr/>
        <w:t xml:space="preserve">. Vintage.</w:t>
      </w:r>
    </w:p>
    <w:p>
      <w:pPr>
        <w:spacing w:lineRule="auto"/>
      </w:pPr>
      <w:r>
        <w:rPr/>
        <w:t xml:space="preserve">Lepore, J. (2008, October 13). Rock, paper, scissors. </w:t>
      </w:r>
      <w:r>
        <w:rPr/>
        <w:t xml:space="preserve">The New Yorker</w:t>
      </w:r>
      <w:r>
        <w:rPr/>
        <w:t xml:space="preserve">. Retrieved from https://www.newyorker.com/magazine/2008/10/13/rock-paper-scissors</w:t>
      </w:r>
    </w:p>
    <w:p>
      <w:pPr>
        <w:spacing w:lineRule="auto"/>
      </w:pPr>
      <w:r>
        <w:rPr/>
        <w:t xml:space="preserve">Lesh, B. A. (2011). “</w:t>
      </w:r>
      <w:r>
        <w:rPr/>
        <w:t xml:space="preserve">Why won’t you just tell us the answer”: Teaching historical thinking grades 7-12</w:t>
      </w:r>
      <w:r>
        <w:rPr/>
        <w:t xml:space="preserve">. Stenhouse.</w:t>
      </w:r>
    </w:p>
    <w:p>
      <w:pPr>
        <w:spacing w:lineRule="auto"/>
      </w:pPr>
      <w:r>
        <w:rPr/>
        <w:t xml:space="preserve">Levenson, M. &amp; Vigdor, N. (2020, May 31). Including transgender athletes break law, Trump administration says. </w:t>
      </w:r>
      <w:r>
        <w:rPr/>
        <w:t xml:space="preserve">The New York Times National</w:t>
      </w:r>
      <w:r>
        <w:rPr/>
        <w:t xml:space="preserve">, p. 29.</w:t>
      </w:r>
    </w:p>
    <w:p>
      <w:pPr>
        <w:spacing w:lineRule="auto"/>
      </w:pPr>
      <w:r>
        <w:rPr/>
        <w:t xml:space="preserve">Lewandowsky, S., Jetter, M., &amp; Ecker, U. K. H. (2020). Using the president’s tweets to understand political diversion in the age of social media. </w:t>
      </w:r>
      <w:r>
        <w:rPr/>
        <w:t xml:space="preserve">Nature Communications</w:t>
      </w:r>
      <w:r>
        <w:rPr/>
        <w:t xml:space="preserve">, </w:t>
      </w:r>
      <w:r>
        <w:rPr/>
        <w:t xml:space="preserve">11</w:t>
      </w:r>
      <w:r>
        <w:rPr/>
        <w:t xml:space="preserve">(1), [5764]. https://doi.org/10.1038/s41467-020-19644-6</w:t>
      </w:r>
    </w:p>
    <w:p>
      <w:pPr>
        <w:spacing w:lineRule="auto"/>
      </w:pPr>
      <w:r>
        <w:rPr/>
        <w:t xml:space="preserve">Library of Congress (nd). </w:t>
      </w:r>
      <w:r>
        <w:rPr/>
        <w:t xml:space="preserve">Tubman’s early years and escape from slavery</w:t>
      </w:r>
      <w:r>
        <w:rPr/>
        <w:t xml:space="preserve">. Retrieved from </w:t>
      </w:r>
      <w:hyperlink r:id="rId42">
        <w:r>
          <w:rPr>
            <w:rStyle w:val="Hyperlink"/>
          </w:rPr>
          <w:t xml:space="preserve">http://www.americaslibrary.gov/aa/tubman/aa_tubman_youth_1.html</w:t>
        </w:r>
      </w:hyperlink>
    </w:p>
    <w:p>
      <w:pPr>
        <w:spacing w:lineRule="auto"/>
      </w:pPr>
      <w:r>
        <w:rPr/>
        <w:t xml:space="preserve">LittleLeague.org. (2019, August 10). </w:t>
      </w:r>
      <w:hyperlink r:id="rId43">
        <w:r>
          <w:rPr>
            <w:rStyle w:val="Hyperlink"/>
          </w:rPr>
          <w:t xml:space="preserve">The 19 girls who made Little League World Series history</w:t>
        </w:r>
      </w:hyperlink>
      <w:r>
        <w:rPr/>
        <w:t xml:space="preserve">. Retrieved from </w:t>
      </w:r>
      <w:hyperlink r:id="rId44">
        <w:r>
          <w:rPr>
            <w:rStyle w:val="Hyperlink"/>
          </w:rPr>
          <w:t xml:space="preserve">https://www.littleleague.org/news/girls-who-made-little-league-baseball-world-series-history/</w:t>
        </w:r>
      </w:hyperlink>
    </w:p>
    <w:p>
      <w:pPr>
        <w:spacing w:lineRule="auto"/>
      </w:pPr>
      <w:r>
        <w:rPr/>
        <w:t xml:space="preserve">Lombard, S. (2015, July 13). </w:t>
      </w:r>
      <w:r>
        <w:rPr/>
        <w:t xml:space="preserve">8 Ways in which the Americans with Disabilities Act changed everyone’s lives </w:t>
      </w:r>
      <w:r>
        <w:rPr/>
        <w:t xml:space="preserve">[Web log post]. Retrieved from </w:t>
      </w:r>
      <w:hyperlink r:id="rId45">
        <w:r>
          <w:rPr>
            <w:rStyle w:val="Hyperlink"/>
          </w:rPr>
          <w:t xml:space="preserve">https://americanhistory.si.edu/blog/8-ways-which-americans-disabilities-act-changed-everyones-lives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Longely, R. (2019, July 3). What are Civil Rights? Definition and examples. </w:t>
      </w:r>
      <w:r>
        <w:rPr/>
        <w:t xml:space="preserve">ThoughtCo</w:t>
      </w:r>
      <w:r>
        <w:rPr/>
        <w:t xml:space="preserve">. Retrieved from https://www.thoughtco.com/civil-rights-definition-4688614</w:t>
      </w:r>
    </w:p>
    <w:p>
      <w:pPr>
        <w:spacing w:lineRule="auto"/>
      </w:pPr>
      <w:r>
        <w:rPr/>
        <w:t xml:space="preserve">Longely, R. (2019, May 25). A brief overview of sanctuary cities. </w:t>
      </w:r>
      <w:r>
        <w:rPr/>
        <w:t xml:space="preserve">ThoughtCo</w:t>
      </w:r>
      <w:r>
        <w:rPr/>
        <w:t xml:space="preserve">. Retrieved from https://www.thoughtco.com/what-are-sanctuary-cities-4125897</w:t>
      </w:r>
    </w:p>
    <w:p>
      <w:pPr>
        <w:spacing w:lineRule="auto"/>
      </w:pPr>
      <w:r>
        <w:rPr/>
        <w:t xml:space="preserve">Loewen. J. W. (2019). </w:t>
      </w:r>
      <w:r>
        <w:rPr/>
        <w:t xml:space="preserve">Lies across America: What our historic sites get wrong</w:t>
      </w:r>
      <w:r>
        <w:rPr/>
        <w:t xml:space="preserve">. The New Press.</w:t>
      </w:r>
    </w:p>
    <w:p>
      <w:pPr>
        <w:spacing w:lineRule="auto"/>
      </w:pPr>
      <w:r>
        <w:rPr/>
        <w:t xml:space="preserve">Luther, J. &amp; Davidson, K.A. (2020). </w:t>
      </w:r>
      <w:r>
        <w:rPr/>
        <w:t xml:space="preserve">Loving sports when they don’t love you back: Dilemmas of the modern fan</w:t>
      </w:r>
      <w:r>
        <w:rPr/>
        <w:t xml:space="preserve">. University of Texas Press.</w:t>
      </w:r>
    </w:p>
    <w:p>
      <w:pPr>
        <w:spacing w:lineRule="auto"/>
      </w:pPr>
      <w:r>
        <w:rPr/>
        <w:t xml:space="preserve">Kahne, J. (2019, June 24). Study finds sizable impact of civic media literacy education on democratic engagement. </w:t>
      </w:r>
      <w:r>
        <w:rPr/>
        <w:t xml:space="preserve">Connected Service Alliance</w:t>
      </w:r>
      <w:r>
        <w:rPr/>
        <w:t xml:space="preserve">. Retrieved from https://clalliance.org/blog/study-finds-sizable-impact-of-civic-media-literacy-education-on-democratic-engagement/</w:t>
      </w:r>
    </w:p>
    <w:p>
      <w:pPr>
        <w:spacing w:lineRule="auto"/>
      </w:pPr>
      <w:r>
        <w:rPr/>
        <w:t xml:space="preserve">Kahne, J. &amp; Middaugh, E. (2008, February). </w:t>
      </w:r>
      <w:r>
        <w:rPr/>
        <w:t xml:space="preserve">Democracy for some: The civic opportunity gap in high school</w:t>
      </w:r>
      <w:r>
        <w:rPr/>
        <w:t xml:space="preserve">. Medford, MA: Center for Information &amp; Research on Civic Learning and Engagement.</w:t>
      </w:r>
    </w:p>
    <w:p>
      <w:pPr>
        <w:spacing w:lineRule="auto"/>
      </w:pPr>
      <w:r>
        <w:rPr/>
        <w:t xml:space="preserve">Kaiser Family Foundation. (2020). </w:t>
      </w:r>
      <w:r>
        <w:rPr/>
        <w:t xml:space="preserve">Population distribution by citizenship status: 2018</w:t>
      </w:r>
      <w:r>
        <w:rPr/>
        <w:t xml:space="preserve">. Retrieved from </w:t>
      </w:r>
      <w:hyperlink r:id="rId46">
        <w:r>
          <w:rPr>
            <w:rStyle w:val="Hyperlink"/>
          </w:rPr>
          <w:t xml:space="preserve">https://www.justice.gov/sites/default/files/usao-mn/legacy/2011/09/16/MN%20Civil%20Rights%20FINAL.pdf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Karpf, D. (2012). T</w:t>
      </w:r>
      <w:r>
        <w:rPr/>
        <w:t xml:space="preserve">he MoveOn effect: The unexpected transformation of American political advocacy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Kavanagh, J. &amp; Rich, M. D. (2018). </w:t>
      </w:r>
      <w:r>
        <w:rPr/>
        <w:t xml:space="preserve">Truth decay: An initial exploration of the diminishing role of facts and analysis in American life</w:t>
      </w:r>
      <w:r>
        <w:rPr/>
        <w:t xml:space="preserve">. Retrieved from Rand Corporation website: </w:t>
      </w:r>
      <w:hyperlink r:id="rId47">
        <w:r>
          <w:rPr>
            <w:rStyle w:val="Hyperlink"/>
          </w:rPr>
          <w:t xml:space="preserve">https://www.rand.org/pubs/research_reports/RR2314.html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Kazin, M. (2020, October 5/12). The creaky old system. </w:t>
      </w:r>
      <w:r>
        <w:rPr/>
        <w:t xml:space="preserve">The Nation</w:t>
      </w:r>
      <w:r>
        <w:rPr/>
        <w:t xml:space="preserve">, pp. 42-44.</w:t>
      </w:r>
    </w:p>
    <w:p>
      <w:pPr>
        <w:spacing w:lineRule="auto"/>
      </w:pPr>
      <w:r>
        <w:rPr/>
        <w:t xml:space="preserve">Keyssar, A. (2020). </w:t>
      </w:r>
      <w:r>
        <w:rPr/>
        <w:t xml:space="preserve">Why do we still have the Electoral College?</w:t>
      </w:r>
      <w:r>
        <w:rPr/>
        <w:t xml:space="preserve"> Harvard University Press.</w:t>
      </w:r>
    </w:p>
    <w:p>
      <w:pPr>
        <w:spacing w:lineRule="auto"/>
      </w:pPr>
      <w:r>
        <w:rPr/>
        <w:t xml:space="preserve">King, D. (2014). </w:t>
      </w:r>
      <w:r>
        <w:rPr/>
        <w:t xml:space="preserve">The commissar vanishes: The falsification of photographs and art in Stalin’s Russia</w:t>
      </w:r>
      <w:r>
        <w:rPr/>
        <w:t xml:space="preserve">. Tate Publishing.</w:t>
      </w:r>
    </w:p>
    <w:p>
      <w:pPr>
        <w:spacing w:lineRule="auto"/>
      </w:pPr>
      <w:r>
        <w:rPr/>
        <w:t xml:space="preserve">Korbey, H. (2019, November 14). Want to save democracy? Start with your little league. </w:t>
      </w:r>
      <w:r>
        <w:rPr/>
        <w:t xml:space="preserve">The Washington Post</w:t>
      </w:r>
      <w:r>
        <w:rPr/>
        <w:t xml:space="preserve">. Retrieved from https://www.washingtonpost.com/lifestyle/2019/11/14/want-save-democracy-start-with-your-little-league/</w:t>
      </w:r>
    </w:p>
    <w:p>
      <w:pPr>
        <w:spacing w:lineRule="auto"/>
      </w:pPr>
      <w:r>
        <w:rPr/>
        <w:t xml:space="preserve">Koerth, M. (2018, September 10). How money affects elections. </w:t>
      </w:r>
      <w:r>
        <w:rPr/>
        <w:t xml:space="preserve">FiveThirtyEight</w:t>
      </w:r>
      <w:r>
        <w:rPr/>
        <w:t xml:space="preserve">. Retrieved from </w:t>
      </w:r>
      <w:hyperlink r:id="rId48">
        <w:r>
          <w:rPr>
            <w:rStyle w:val="Hyperlink"/>
          </w:rPr>
          <w:t xml:space="preserve">https://fivethirtyeight.com/features/money-and-elections-a-complicated-love-story/</w:t>
        </w:r>
      </w:hyperlink>
    </w:p>
    <w:p>
      <w:pPr>
        <w:spacing w:lineRule="auto"/>
      </w:pPr>
      <w:r>
        <w:rPr/>
        <w:t xml:space="preserve">Korbey, H. (2019). </w:t>
      </w:r>
      <w:r>
        <w:rPr/>
        <w:t xml:space="preserve">Building better citizens: A new civic education for all</w:t>
      </w:r>
      <w:r>
        <w:rPr/>
        <w:t xml:space="preserve">. Rowman &amp; Littlefield.</w:t>
      </w:r>
    </w:p>
    <w:p>
      <w:pPr>
        <w:spacing w:lineRule="auto"/>
      </w:pPr>
      <w:r>
        <w:rPr/>
        <w:t xml:space="preserve">Kovach, B. &amp; Rosenstiel, T. (2014). </w:t>
      </w:r>
      <w:r>
        <w:rPr/>
        <w:t xml:space="preserve">The elements of journalism: What newspeople should know and the public should expect</w:t>
      </w:r>
      <w:r>
        <w:rPr/>
        <w:t xml:space="preserve">. Revised and updated third edition. Three Rivers Press.</w:t>
      </w:r>
    </w:p>
    <w:p>
      <w:pPr>
        <w:spacing w:lineRule="auto"/>
      </w:pPr>
      <w:r>
        <w:rPr/>
        <w:t xml:space="preserve">Mackrell, J. (2021). </w:t>
      </w:r>
      <w:r>
        <w:rPr/>
        <w:t xml:space="preserve">The correspondents: Six women writers on the front lines of World War II</w:t>
      </w:r>
      <w:r>
        <w:rPr/>
        <w:t xml:space="preserve">. Doubleday.</w:t>
      </w:r>
    </w:p>
    <w:p>
      <w:pPr>
        <w:spacing w:lineRule="auto"/>
      </w:pPr>
      <w:r>
        <w:rPr/>
        <w:t xml:space="preserve">Magliocca, G. N</w:t>
      </w:r>
      <w:r>
        <w:rPr/>
        <w:t xml:space="preserve">. </w:t>
      </w:r>
      <w:r>
        <w:rPr/>
        <w:t xml:space="preserve">(2013, September 17). The father of the 14th Amendment. </w:t>
      </w:r>
      <w:r>
        <w:rPr/>
        <w:t xml:space="preserve">The New York Times.</w:t>
      </w:r>
      <w:r>
        <w:rPr/>
        <w:t xml:space="preserve"> Retrieved from </w:t>
      </w:r>
      <w:hyperlink r:id="rId49">
        <w:r>
          <w:rPr>
            <w:rStyle w:val="Hyperlink"/>
          </w:rPr>
          <w:t xml:space="preserve">https://opinionator.blogs.nytimes.com/2013/09/17/the-father-of-the-14th-amendment/</w:t>
        </w:r>
      </w:hyperlink>
    </w:p>
    <w:p>
      <w:pPr>
        <w:spacing w:lineRule="auto"/>
      </w:pPr>
      <w:r>
        <w:rPr/>
        <w:t xml:space="preserve">Martinkova, I. (2020). Unisex sports: Challenging the binary. </w:t>
      </w:r>
      <w:r>
        <w:rPr/>
        <w:t xml:space="preserve">Journal of the Philosophy of Sport, 47</w:t>
      </w:r>
      <w:r>
        <w:rPr/>
        <w:t xml:space="preserve">(2), 248-265.</w:t>
      </w:r>
    </w:p>
    <w:p>
      <w:pPr>
        <w:spacing w:lineRule="auto"/>
      </w:pPr>
      <w:r>
        <w:rPr/>
        <w:t xml:space="preserve">Massachusetts State Lottery Commission. (2019). What happens to the revenue the lottery generates from sales? Retrieved from </w:t>
      </w:r>
      <w:hyperlink r:id="rId50">
        <w:r>
          <w:rPr>
            <w:rStyle w:val="Hyperlink"/>
          </w:rPr>
          <w:t xml:space="preserve">https://www.masslottery.com/winners/faqs.html#revenue</w:t>
        </w:r>
      </w:hyperlink>
    </w:p>
    <w:p>
      <w:pPr>
        <w:spacing w:lineRule="auto"/>
      </w:pPr>
      <w:r>
        <w:rPr/>
        <w:t xml:space="preserve">Matchan, L. (2020, July 22). Ellen Goodman and Lynn Sherr team up to discuss women voters and their power of persistence. </w:t>
      </w:r>
      <w:r>
        <w:rPr/>
        <w:t xml:space="preserve">The Boston Globe</w:t>
      </w:r>
      <w:r>
        <w:rPr/>
        <w:t xml:space="preserve">, p. B8.</w:t>
      </w:r>
    </w:p>
    <w:p>
      <w:pPr>
        <w:spacing w:lineRule="auto"/>
      </w:pPr>
      <w:r>
        <w:rPr/>
        <w:t xml:space="preserve">McCann, M. (2019, September 30). What’s next after California signs game changer Fair Pay to Play Act into law? </w:t>
      </w:r>
      <w:r>
        <w:rPr/>
        <w:t xml:space="preserve">Sports Illustrated</w:t>
      </w:r>
      <w:r>
        <w:rPr/>
        <w:t xml:space="preserve">. Retrieved from </w:t>
      </w:r>
      <w:hyperlink r:id="rId51">
        <w:r>
          <w:rPr>
            <w:rStyle w:val="Hyperlink"/>
          </w:rPr>
          <w:t xml:space="preserve">https://www.si.com/college/2019/09/30/fair-pay-to-play-act-law-ncaa-california-pac-12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McCarty, N., Poole, K.T., &amp; Rosenthal, H. (2016). </w:t>
      </w:r>
      <w:r>
        <w:rPr/>
        <w:t xml:space="preserve">Polarized America: The dance of ideology and unequal riches</w:t>
      </w:r>
      <w:r>
        <w:rPr/>
        <w:t xml:space="preserve">. Second edition. MIT Press.</w:t>
      </w:r>
    </w:p>
    <w:p>
      <w:pPr>
        <w:spacing w:lineRule="auto"/>
      </w:pPr>
      <w:r>
        <w:rPr/>
        <w:t xml:space="preserve">McConnell, M. (2019, June 26). </w:t>
      </w:r>
      <w:r>
        <w:rPr/>
        <w:t xml:space="preserve">The President who would not be king: Executive power and the Constitution</w:t>
      </w:r>
      <w:r>
        <w:rPr/>
        <w:t xml:space="preserve">. Retrieved from Stanford Law School website: </w:t>
      </w:r>
      <w:hyperlink r:id="rId52">
        <w:r>
          <w:rPr>
            <w:rStyle w:val="Hyperlink"/>
          </w:rPr>
          <w:t xml:space="preserve">https://law.stanford.edu/stanford-lawyer/articles/the-president-who-would-not-be-king-executive-power-and-the-constitution/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McDaniel, Z. (2019, April). Notes on the Necessary and Proper Clause. Personal communication.</w:t>
      </w:r>
    </w:p>
    <w:p>
      <w:pPr>
        <w:spacing w:lineRule="auto"/>
      </w:pPr>
      <w:r>
        <w:rPr/>
        <w:t xml:space="preserve">McPherson, J. M. (1988). </w:t>
      </w:r>
      <w:r>
        <w:rPr/>
        <w:t xml:space="preserve">Battle cry of freedom: The Civil War era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Menard, L. (2020, August 3 &amp; 10). Sloppy Joe. </w:t>
      </w:r>
      <w:r>
        <w:rPr/>
        <w:t xml:space="preserve">The New Yorker</w:t>
      </w:r>
      <w:r>
        <w:rPr/>
        <w:t xml:space="preserve">, pp. 71-75.</w:t>
      </w:r>
    </w:p>
    <w:p>
      <w:pPr>
        <w:spacing w:lineRule="auto"/>
      </w:pPr>
      <w:r>
        <w:rPr/>
        <w:t xml:space="preserve">MIT Technology Review. (2020, May 26). </w:t>
      </w:r>
      <w:r>
        <w:rPr/>
        <w:t xml:space="preserve">Twitter fact-checks a misleading Trump tweet for the first time</w:t>
      </w:r>
      <w:r>
        <w:rPr/>
        <w:t xml:space="preserve">. Retrieved from </w:t>
      </w:r>
      <w:hyperlink r:id="rId53">
        <w:r>
          <w:rPr>
            <w:rStyle w:val="Hyperlink"/>
          </w:rPr>
          <w:t xml:space="preserve">https://www.technologyreview.com/2020/05/26/1002274/twitter-fact-checks-trump-mail-in-voting-tweet/</w:t>
        </w:r>
      </w:hyperlink>
    </w:p>
    <w:p>
      <w:pPr>
        <w:spacing w:lineRule="auto"/>
      </w:pPr>
      <w:r>
        <w:rPr/>
        <w:t xml:space="preserve">Mitchell, C. (2020, June 17). Data: The schools named after Confederate figures. </w:t>
      </w:r>
      <w:r>
        <w:rPr/>
        <w:t xml:space="preserve">Education Week</w:t>
      </w:r>
      <w:r>
        <w:rPr/>
        <w:t xml:space="preserve">. Retrieved from </w:t>
      </w:r>
      <w:hyperlink r:id="rId54">
        <w:r>
          <w:rPr>
            <w:rStyle w:val="Hyperlink"/>
          </w:rPr>
          <w:t xml:space="preserve">https://www.edweek.org/ew/section/multimedia/data-the-schools-named-after-confederate-figures.html</w:t>
        </w:r>
      </w:hyperlink>
    </w:p>
    <w:p>
      <w:pPr>
        <w:spacing w:lineRule="auto"/>
      </w:pPr>
      <w:r>
        <w:rPr/>
        <w:t xml:space="preserve">Moore, P. (2016, April 12). First Amendment is the most important, and well known, amendment. YouGov. Retrieved from https://today.yougov.com/topics/politics/articles-reports/2016/04/12/bill-rights</w:t>
      </w:r>
    </w:p>
    <w:p>
      <w:pPr>
        <w:spacing w:lineRule="auto"/>
      </w:pPr>
      <w:r>
        <w:rPr/>
        <w:t xml:space="preserve">Mother Nature Network. (2016, October 10). </w:t>
      </w:r>
      <w:r>
        <w:rPr/>
        <w:t xml:space="preserve">15 things Obama has done for the environmen</w:t>
      </w:r>
      <w:hyperlink r:id="rId55">
        <w:r>
          <w:rPr>
            <w:rStyle w:val="Hyperlink"/>
          </w:rPr>
          <w:t xml:space="preserve">t</w:t>
        </w:r>
      </w:hyperlink>
      <w:r>
        <w:rPr/>
        <w:t xml:space="preserve">. Retrieved from </w:t>
      </w:r>
      <w:hyperlink r:id="rId56">
        <w:r>
          <w:rPr>
            <w:rStyle w:val="Hyperlink"/>
          </w:rPr>
          <w:t xml:space="preserve">https://www.treehugger.com/things-obama-has-done-environment-4863938</w:t>
        </w:r>
      </w:hyperlink>
    </w:p>
    <w:p>
      <w:pPr>
        <w:spacing w:lineRule="auto"/>
      </w:pPr>
      <w:r>
        <w:rPr/>
        <w:t xml:space="preserve">Muhlberger S. (2011). Republics and Quasi-Democratic Institutions in Ancient India. In Isakhan B., Stockwell S. (eds) </w:t>
      </w:r>
      <w:r>
        <w:rPr/>
        <w:t xml:space="preserve">The Secret History of Democracy</w:t>
      </w:r>
      <w:r>
        <w:rPr/>
        <w:t xml:space="preserve">. Palgrave Macmillan.</w:t>
      </w:r>
    </w:p>
    <w:p>
      <w:pPr>
        <w:spacing w:lineRule="auto"/>
      </w:pPr>
      <w:r>
        <w:rPr/>
        <w:t xml:space="preserve">Nasaw, D. (2020, May 24). Open and shut. </w:t>
      </w:r>
      <w:r>
        <w:rPr/>
        <w:t xml:space="preserve">The New York Times Book Review</w:t>
      </w:r>
      <w:r>
        <w:rPr/>
        <w:t xml:space="preserve">, p. 1, 16.</w:t>
      </w:r>
    </w:p>
    <w:p>
      <w:pPr>
        <w:spacing w:lineRule="auto"/>
      </w:pPr>
      <w:r>
        <w:rPr/>
        <w:t xml:space="preserve">National Center for History in the Schools. (1992). </w:t>
      </w:r>
      <w:r>
        <w:rPr/>
        <w:t xml:space="preserve">Lessons from history</w:t>
      </w:r>
      <w:r>
        <w:rPr/>
        <w:t xml:space="preserve">. University of California Los Angeles.</w:t>
      </w:r>
    </w:p>
    <w:p>
      <w:pPr>
        <w:spacing w:lineRule="auto"/>
      </w:pPr>
      <w:r>
        <w:rPr/>
        <w:t xml:space="preserve">National Commission on Military, National and Public Service. (2020, March). </w:t>
      </w:r>
      <w:r>
        <w:rPr/>
        <w:t xml:space="preserve">Executive summary</w:t>
      </w:r>
      <w:r>
        <w:rPr/>
        <w:t xml:space="preserve">. Washington, D.C: Author. Retrieved from </w:t>
      </w:r>
      <w:hyperlink r:id="rId57">
        <w:r>
          <w:rPr>
            <w:rStyle w:val="Hyperlink"/>
          </w:rPr>
          <w:t xml:space="preserve">https://inspire2serve.gov/sites/default/files/final-report/Executive%20Summary.pdf</w:t>
        </w:r>
      </w:hyperlink>
    </w:p>
    <w:p>
      <w:pPr>
        <w:spacing w:lineRule="auto"/>
      </w:pPr>
      <w:r>
        <w:rPr/>
        <w:t xml:space="preserve">National Council for the Social Studies. (2020, July 16). </w:t>
      </w:r>
      <w:r>
        <w:rPr/>
        <w:t xml:space="preserve">Our children are in school to be active, engaged citizens: A current events response</w:t>
      </w:r>
      <w:r>
        <w:rPr/>
        <w:t xml:space="preserve">. Retrieved from https://www.socialstudies.org/news/our-children-are-taught-in-school-to-be-active-engaged-citizens</w:t>
      </w:r>
    </w:p>
    <w:p>
      <w:pPr>
        <w:spacing w:lineRule="auto"/>
      </w:pPr>
      <w:r>
        <w:rPr/>
        <w:t xml:space="preserve">National Education Association. (2018, March). </w:t>
      </w:r>
      <w:r>
        <w:rPr/>
        <w:t xml:space="preserve">Legal guidance on student rights: Discrimination and harassment based on race, religion, national origin, and immigration status</w:t>
      </w:r>
      <w:r>
        <w:rPr/>
        <w:t xml:space="preserve">. Retrieved from https://neaedjustice.org/wp-content/uploads/2018/04/NEA-Legal-Guidance-on-Students-Rights-2018.03.13.pdf</w:t>
      </w:r>
    </w:p>
    <w:p>
      <w:pPr>
        <w:spacing w:lineRule="auto"/>
      </w:pPr>
      <w:r>
        <w:rPr/>
        <w:t xml:space="preserve">National Federation of State High School Associations. (2018, September 11). </w:t>
      </w:r>
      <w:r>
        <w:rPr/>
        <w:t xml:space="preserve">High school sports participation increases for 29th consecutive year</w:t>
      </w:r>
      <w:r>
        <w:rPr/>
        <w:t xml:space="preserve">. Retrieved from </w:t>
      </w:r>
      <w:hyperlink r:id="rId58">
        <w:r>
          <w:rPr>
            <w:rStyle w:val="Hyperlink"/>
          </w:rPr>
          <w:t xml:space="preserve">https://www.nfhs.org/articles/high-school-sports-participation-increases-for-29th-consecutive-year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National Geographic. (2019, December). </w:t>
      </w:r>
      <w:r>
        <w:rPr/>
        <w:t xml:space="preserve">Our addiction to plastic</w:t>
      </w:r>
      <w:r>
        <w:rPr/>
        <w:t xml:space="preserve">. Retrieved from https://www.nationalgeographic.com/magazine/2019/12/</w:t>
      </w:r>
    </w:p>
    <w:p>
      <w:pPr>
        <w:spacing w:lineRule="auto"/>
      </w:pPr>
      <w:r>
        <w:rPr/>
        <w:t xml:space="preserve">National Geographic. (2008). </w:t>
      </w:r>
      <w:r>
        <w:rPr/>
        <w:t xml:space="preserve">Every human has rights: A photographic declaration for kids.</w:t>
      </w:r>
      <w:r>
        <w:rPr/>
        <w:t xml:space="preserve"> National Geographic Books.</w:t>
      </w:r>
    </w:p>
    <w:p>
      <w:pPr>
        <w:spacing w:lineRule="auto"/>
      </w:pPr>
      <w:r>
        <w:rPr/>
        <w:t xml:space="preserve">National Park Service. (2018, July 3). </w:t>
      </w:r>
      <w:r>
        <w:rPr/>
        <w:t xml:space="preserve">Did you know: Women and African Americans could vote in New Jersey before the 15th and 19th Amendments</w:t>
      </w:r>
      <w:r>
        <w:rPr/>
        <w:t xml:space="preserve">? Retrieved from https://www.nps.gov/articles/voting-rights-in-nj-before-the-15th-and-19th.htm</w:t>
      </w:r>
    </w:p>
    <w:p>
      <w:pPr>
        <w:spacing w:lineRule="auto"/>
      </w:pPr>
      <w:r>
        <w:rPr/>
        <w:t xml:space="preserve">Neustadt, R. E. (1990). </w:t>
      </w:r>
      <w:r>
        <w:rPr/>
        <w:t xml:space="preserve">Presidential power and the modern presidents: The politics of leadership from Roosevelt to Reagan</w:t>
      </w:r>
      <w:r>
        <w:rPr/>
        <w:t xml:space="preserve">. The Free Press.</w:t>
      </w:r>
    </w:p>
    <w:p>
      <w:pPr>
        <w:spacing w:lineRule="auto"/>
      </w:pPr>
      <w:r>
        <w:rPr/>
        <w:t xml:space="preserve">Nichols, C. (2020, May 18). Does voting by mail lead to higher turnout in red, blue and purple states? It’s not that simple. Politifact. Retrieved from https://www.politifact.com/article/2020/may/18/does-voting-mail-lead-higher-turnout-red-blue-and-/</w:t>
      </w:r>
    </w:p>
    <w:p>
      <w:pPr>
        <w:spacing w:lineRule="auto"/>
      </w:pPr>
      <w:r>
        <w:rPr/>
        <w:t xml:space="preserve">NPR. (2019, April 17). </w:t>
      </w:r>
      <w:r>
        <w:rPr/>
        <w:t xml:space="preserve">America’s changing attitudes toward gay people</w:t>
      </w:r>
      <w:r>
        <w:rPr/>
        <w:t xml:space="preserve">. Retrieved from https://www.npr.org/2019/04/17/714212984/hidden-brain-americas-changing-attitudes-toward-gay-people</w:t>
      </w:r>
    </w:p>
    <w:p>
      <w:pPr>
        <w:spacing w:lineRule="auto"/>
      </w:pPr>
      <w:r>
        <w:rPr/>
        <w:t xml:space="preserve">NPR. (2017, March 21). </w:t>
      </w:r>
      <w:r>
        <w:rPr/>
        <w:t xml:space="preserve">Nevada passes the Equal Rights Amendment . . . 35 years after the deadline</w:t>
      </w:r>
      <w:r>
        <w:rPr/>
        <w:t xml:space="preserve">. Retrieved from https://www.npr.org/sections/thetwo-way/2017/03/21/520962541/nevada-on-cusp-of-ratifying-equal-rights-amendment-35-years-after-deadline</w:t>
      </w:r>
    </w:p>
    <w:p>
      <w:pPr>
        <w:spacing w:lineRule="auto"/>
      </w:pPr>
      <w:r>
        <w:rPr/>
        <w:t xml:space="preserve">NPR. (2016, November 22). </w:t>
      </w:r>
      <w:r>
        <w:rPr/>
        <w:t xml:space="preserve">Stanford study finds most students vulnerable to fake news</w:t>
      </w:r>
      <w:r>
        <w:rPr/>
        <w:t xml:space="preserve">. Retrieved from https://www.npr.org/2016/11/22/503052574/stanford-study-finds-most-students-vulnerable-to-fake-news</w:t>
      </w:r>
    </w:p>
    <w:p>
      <w:pPr>
        <w:spacing w:lineRule="auto"/>
      </w:pPr>
      <w:r>
        <w:rPr/>
        <w:t xml:space="preserve">The New York Times</w:t>
      </w:r>
      <w:r>
        <w:rPr/>
        <w:t xml:space="preserve">. </w:t>
      </w:r>
      <w:r>
        <w:rPr/>
        <w:t xml:space="preserve">(2019, September 29). The only option is a house inquiry on impeachment. </w:t>
      </w:r>
      <w:r>
        <w:rPr/>
        <w:t xml:space="preserve">Sunday Review</w:t>
      </w:r>
      <w:r>
        <w:rPr/>
        <w:t xml:space="preserve">.</w:t>
      </w:r>
    </w:p>
    <w:p>
      <w:pPr>
        <w:spacing w:lineRule="auto"/>
      </w:pPr>
      <w:r>
        <w:rPr/>
        <w:t xml:space="preserve">Okrent, D. (2011). </w:t>
      </w:r>
      <w:r>
        <w:rPr/>
        <w:t xml:space="preserve">Last call: The rise and fall of Prohibition</w:t>
      </w:r>
      <w:r>
        <w:rPr/>
        <w:t xml:space="preserve">. Scribner.</w:t>
      </w:r>
    </w:p>
    <w:p>
      <w:pPr>
        <w:spacing w:lineRule="auto"/>
      </w:pPr>
      <w:r>
        <w:rPr/>
        <w:t xml:space="preserve">Orwell, G. (1946). </w:t>
      </w:r>
      <w:r>
        <w:rPr/>
        <w:t xml:space="preserve">Politics and the English language</w:t>
      </w:r>
      <w:r>
        <w:rPr/>
        <w:t xml:space="preserve">. Retrieved from The Orwell Foundation site: </w:t>
      </w:r>
      <w:hyperlink r:id="rId59">
        <w:r>
          <w:rPr>
            <w:rStyle w:val="Hyperlink"/>
          </w:rPr>
          <w:t xml:space="preserve">https://www.orwellfoundation.com/the-orwell-foundation/orwell/essays-and-other-works/politics-and-the-english-language/</w:t>
        </w:r>
      </w:hyperlink>
    </w:p>
    <w:p>
      <w:pPr>
        <w:spacing w:lineRule="auto"/>
      </w:pPr>
      <w:r>
        <w:rPr/>
        <w:t xml:space="preserve">Osborne, L.B. (2020). </w:t>
      </w:r>
      <w:r>
        <w:rPr/>
        <w:t xml:space="preserve">Guardians of liberty: Freedom of the press and the nature of news</w:t>
      </w:r>
      <w:r>
        <w:rPr/>
        <w:t xml:space="preserve">. Abrams Books for Young Readers.</w:t>
      </w:r>
    </w:p>
    <w:p>
      <w:pPr>
        <w:spacing w:lineRule="auto"/>
      </w:pPr>
      <w:r>
        <w:rPr/>
        <w:t xml:space="preserve">Pagden, A. (2013). </w:t>
      </w:r>
      <w:r>
        <w:rPr/>
        <w:t xml:space="preserve">The Enlightenment and why it still matters</w:t>
      </w:r>
      <w:r>
        <w:rPr/>
        <w:t xml:space="preserve">. Random House.</w:t>
      </w:r>
    </w:p>
    <w:p>
      <w:pPr>
        <w:spacing w:lineRule="auto"/>
      </w:pPr>
      <w:r>
        <w:rPr/>
        <w:t xml:space="preserve">Paige, B.I. &amp; Gilens, M. (2020). </w:t>
      </w:r>
      <w:r>
        <w:rPr/>
        <w:t xml:space="preserve">Democracy in America? What has gone wrong and what we can do about it</w:t>
      </w:r>
      <w:r>
        <w:rPr/>
        <w:t xml:space="preserve">. University of Chicago Press.</w:t>
      </w:r>
    </w:p>
    <w:p>
      <w:pPr>
        <w:spacing w:lineRule="auto"/>
      </w:pPr>
      <w:r>
        <w:rPr/>
        <w:t xml:space="preserve">Parker, L. (2018, December 20). Fast facts about plastic pollution. </w:t>
      </w:r>
      <w:r>
        <w:rPr/>
        <w:t xml:space="preserve">National Geographic</w:t>
      </w:r>
      <w:r>
        <w:rPr/>
        <w:t xml:space="preserve">. Retrieved from </w:t>
      </w:r>
      <w:hyperlink r:id="rId60">
        <w:r>
          <w:rPr>
            <w:rStyle w:val="Hyperlink"/>
          </w:rPr>
          <w:t xml:space="preserve">https://www.nationalgeographic.com/news/2018/05/plastics-facts-infographics-ocean-pollution/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Pauketat, T. R. (2009). </w:t>
      </w:r>
      <w:r>
        <w:rPr/>
        <w:t xml:space="preserve">Cahokia: Ancient America's great city on the Mississippi</w:t>
      </w:r>
      <w:r>
        <w:rPr/>
        <w:t xml:space="preserve">. Viking.</w:t>
      </w:r>
    </w:p>
    <w:p>
      <w:pPr>
        <w:spacing w:lineRule="auto"/>
      </w:pPr>
      <w:r>
        <w:rPr/>
        <w:t xml:space="preserve">Patrick, J. J. (2006). </w:t>
      </w:r>
      <w:r>
        <w:rPr/>
        <w:t xml:space="preserve">Understanding democracy: A hip pocket guide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Patrini, G., Lini, S., Ivey-Law, H., &amp; Dahl, M. (2018, March 17). Commoditisation of AI, digital forgery and the end of trust: How do we fix it? Retrieved from </w:t>
      </w:r>
      <w:hyperlink r:id="rId61">
        <w:r>
          <w:rPr>
            <w:rStyle w:val="Hyperlink"/>
          </w:rPr>
          <w:t xml:space="preserve">https://giorgiop.github.io/posts/2018/03/17/AI-and-digital-forgery/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PBS. (1998). </w:t>
      </w:r>
      <w:r>
        <w:rPr/>
        <w:t xml:space="preserve">Africans in America: The trail of tears</w:t>
      </w:r>
      <w:r>
        <w:rPr/>
        <w:t xml:space="preserve">. Retrieved from </w:t>
      </w:r>
      <w:hyperlink r:id="rId62">
        <w:r>
          <w:rPr>
            <w:rStyle w:val="Hyperlink"/>
          </w:rPr>
          <w:t xml:space="preserve">http://www.pbs.org/wgbh/aia/part4/4h1567.html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PBS Newshour. (2018, June 15).</w:t>
      </w:r>
      <w:r>
        <w:rPr/>
        <w:t xml:space="preserve"> What constitutional rights do undocumented immigrants have?</w:t>
      </w:r>
      <w:r>
        <w:rPr/>
        <w:t xml:space="preserve"> Retrieved from </w:t>
      </w:r>
      <w:hyperlink r:id="rId63">
        <w:r>
          <w:rPr>
            <w:rStyle w:val="Hyperlink"/>
          </w:rPr>
          <w:t xml:space="preserve">https://www.pbs.org/newshour/politics/what-constitutional-rights-do-undocumented-immigrants-have</w:t>
        </w:r>
      </w:hyperlink>
    </w:p>
    <w:p>
      <w:pPr>
        <w:spacing w:lineRule="auto"/>
      </w:pPr>
      <w:r>
        <w:rPr/>
        <w:t xml:space="preserve">Perez, E. O. &amp; Tavits, M. (2019). Language Influences Public Attitudes Toward Gender Equality. </w:t>
      </w:r>
      <w:r>
        <w:rPr/>
        <w:t xml:space="preserve">The Journal of Politics, 81</w:t>
      </w:r>
      <w:r>
        <w:rPr/>
        <w:t xml:space="preserve">(1), 81-93.</w:t>
      </w:r>
    </w:p>
    <w:p>
      <w:pPr>
        <w:spacing w:lineRule="auto"/>
      </w:pPr>
      <w:r>
        <w:rPr/>
        <w:t xml:space="preserve">Perlstein, R. (2020). </w:t>
      </w:r>
      <w:r>
        <w:rPr/>
        <w:t xml:space="preserve">Reaganland: America’s Right Turn, 1976-1980</w:t>
      </w:r>
      <w:r>
        <w:rPr/>
        <w:t xml:space="preserve">. Simon &amp; Schuster.</w:t>
      </w:r>
    </w:p>
    <w:p>
      <w:pPr>
        <w:spacing w:lineRule="auto"/>
      </w:pPr>
      <w:r>
        <w:rPr/>
        <w:t xml:space="preserve">Petrova, M., Sen, A., &amp; Yildirim, P. (2020, May). Social media and political contributions: The impact of new technology on political competition. </w:t>
      </w:r>
      <w:r>
        <w:rPr/>
        <w:t xml:space="preserve">Management Science</w:t>
      </w:r>
      <w:r>
        <w:rPr/>
        <w:t xml:space="preserve">. Retrieved fromhttps://papers.ssrn.com/sol3/papers.cfm?abstract_id=2836323</w:t>
      </w:r>
    </w:p>
    <w:p>
      <w:pPr>
        <w:spacing w:lineRule="auto"/>
      </w:pPr>
      <w:r>
        <w:rPr/>
        <w:t xml:space="preserve">Pew Research Center. (2018, May 21). </w:t>
      </w:r>
      <w:r>
        <w:rPr/>
        <w:t xml:space="preserve">U.S. trails most developed countries in voter turnout</w:t>
      </w:r>
      <w:r>
        <w:rPr/>
        <w:t xml:space="preserve">. Retrieved from https://www.pewresearch.org/fact-tank/2018/05/21/u-s-voter-turnout-trails-most-developed-countries/</w:t>
      </w:r>
    </w:p>
    <w:p>
      <w:pPr>
        <w:spacing w:lineRule="auto"/>
      </w:pPr>
      <w:r>
        <w:rPr/>
        <w:t xml:space="preserve">Pew Issue Brief. (2017, June 21). </w:t>
      </w:r>
      <w:r>
        <w:rPr/>
        <w:t xml:space="preserve">Why are millions of citizens not registered to vote?</w:t>
      </w:r>
      <w:r>
        <w:rPr/>
        <w:t xml:space="preserve"> Retrieved from </w:t>
      </w:r>
      <w:hyperlink r:id="rId64">
        <w:r>
          <w:rPr>
            <w:rStyle w:val="Hyperlink"/>
          </w:rPr>
          <w:t xml:space="preserve">https://www.pewtrusts.org/en/research-and-analysis/issue-briefs/2017/06/why-are-millions-of-citizens-not-registered-to-vote</w:t>
        </w:r>
      </w:hyperlink>
    </w:p>
    <w:p>
      <w:pPr>
        <w:spacing w:lineRule="auto"/>
      </w:pPr>
      <w:r>
        <w:rPr/>
        <w:t xml:space="preserve">Philbrick, I.P. (2020, July 16). Why does America have old leaders? </w:t>
      </w:r>
      <w:r>
        <w:rPr/>
        <w:t xml:space="preserve">The New York Times</w:t>
      </w:r>
      <w:r>
        <w:rPr/>
        <w:t xml:space="preserve">. Retrieved from https://www.nytimes.com/2020/07/16/opinion/america-presidents-old-age.html?campaign_id=9&amp;emc=edit_nn_20200716&amp;instance_id=20351&amp;nl=the-morning&amp;regi_id=107311066&amp;segment_id=33535&amp;te=1&amp;user_id=8ce044d993bdd968a1727f10429484c0</w:t>
      </w:r>
    </w:p>
    <w:p>
      <w:pPr>
        <w:spacing w:lineRule="auto"/>
      </w:pPr>
      <w:r>
        <w:rPr/>
        <w:t xml:space="preserve">Pressley, A. (2019, March 7). </w:t>
      </w:r>
      <w:r>
        <w:rPr/>
        <w:t xml:space="preserve">Rep. Pressley’s floor remarks on lowering the voting age</w:t>
      </w:r>
      <w:r>
        <w:rPr/>
        <w:t xml:space="preserve">. Retrieved from https://pressley.house.gov/media/press-releases/rep-pressleys-floor-remarks-lowering-voting-age</w:t>
      </w:r>
    </w:p>
    <w:p>
      <w:pPr>
        <w:spacing w:lineRule="auto"/>
      </w:pPr>
      <w:r>
        <w:rPr/>
        <w:t xml:space="preserve">Politifact Wisconsin. (2016, September 28). </w:t>
      </w:r>
      <w:r>
        <w:rPr/>
        <w:t xml:space="preserve">Is Donald Trump the only major party nominee in 40 years not to release his tax returns?</w:t>
      </w:r>
      <w:r>
        <w:rPr/>
        <w:t xml:space="preserve"> Retrieved from </w:t>
      </w:r>
      <w:hyperlink r:id="rId65">
        <w:r>
          <w:rPr>
            <w:rStyle w:val="Hyperlink"/>
          </w:rPr>
          <w:t xml:space="preserve">https://www.politifact.com/factchecks/2016/sep/28/tammy-baldwin/donald-trump-only-major-party-nominee-40-years-not/</w:t>
        </w:r>
      </w:hyperlink>
      <w:r>
        <w:rPr/>
        <w:t xml:space="preserve">. </w:t>
      </w:r>
    </w:p>
    <w:p>
      <w:pPr>
        <w:spacing w:lineRule="auto"/>
      </w:pPr>
      <w:r>
        <w:rPr/>
        <w:t xml:space="preserve">Pollitt, K. (2020, February 24). Excuse me, Ms.! </w:t>
      </w:r>
      <w:r>
        <w:rPr/>
        <w:t xml:space="preserve">The Nation</w:t>
      </w:r>
      <w:r>
        <w:rPr/>
        <w:t xml:space="preserve">, pp. 6, 8.</w:t>
      </w:r>
    </w:p>
    <w:p>
      <w:pPr>
        <w:spacing w:lineRule="auto"/>
      </w:pPr>
      <w:r>
        <w:rPr/>
        <w:t xml:space="preserve">Rael, P.  (2005). </w:t>
      </w:r>
      <w:r>
        <w:rPr/>
        <w:t xml:space="preserve">Data analysis: African Americans on the eve of the Civil War</w:t>
      </w:r>
      <w:r>
        <w:rPr/>
        <w:t xml:space="preserve">. Bowdoin College. Retrieved from </w:t>
      </w:r>
      <w:hyperlink r:id="rId66">
        <w:r>
          <w:rPr>
            <w:rStyle w:val="Hyperlink"/>
          </w:rPr>
          <w:t xml:space="preserve">https://www.bowdoin.edu/~prael/lesson/tables.htm</w:t>
        </w:r>
      </w:hyperlink>
    </w:p>
    <w:p>
      <w:pPr>
        <w:spacing w:lineRule="auto"/>
      </w:pPr>
      <w:r>
        <w:rPr/>
        <w:t xml:space="preserve">Ragg-Murray, K. (2018, August 26). 17 essential vegan and eco-friendly school supplies to save the planet this semester. </w:t>
      </w:r>
      <w:r>
        <w:rPr/>
        <w:t xml:space="preserve">LiveKindly.com</w:t>
      </w:r>
      <w:r>
        <w:rPr/>
        <w:t xml:space="preserve">. Retrieved from </w:t>
      </w:r>
      <w:hyperlink r:id="rId67">
        <w:r>
          <w:rPr>
            <w:rStyle w:val="Hyperlink"/>
          </w:rPr>
          <w:t xml:space="preserve">https://www.livekindly.co/17-vegan-eco-friendly-school-supplies/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Rainie, L. &amp; Anderson, J. (2017, February 8). Code-Dependent: Pros and cons of the algorithm age. </w:t>
      </w:r>
      <w:r>
        <w:rPr/>
        <w:t xml:space="preserve">Pew Research Center</w:t>
      </w:r>
      <w:r>
        <w:rPr/>
        <w:t xml:space="preserve">. Retrieved from https://www.pewresearch.org/internet/2017/02/08/code-dependent-pros-and-cons-of-the-algorithm-age/</w:t>
      </w:r>
    </w:p>
    <w:p>
      <w:pPr>
        <w:spacing w:lineRule="auto"/>
      </w:pPr>
      <w:r>
        <w:rPr/>
        <w:t xml:space="preserve">Raskin, J.B. (2015). </w:t>
      </w:r>
      <w:r>
        <w:rPr/>
        <w:t xml:space="preserve">We the students: Supreme Court cases for and about students</w:t>
      </w:r>
      <w:r>
        <w:rPr/>
        <w:t xml:space="preserve">. CQ Press.</w:t>
      </w:r>
    </w:p>
    <w:p>
      <w:pPr>
        <w:spacing w:lineRule="auto"/>
      </w:pPr>
      <w:r>
        <w:rPr/>
        <w:t xml:space="preserve">Read, S. (2015). </w:t>
      </w:r>
      <w:r>
        <w:rPr/>
        <w:t xml:space="preserve">Winston Churchill reporting: Adventures of a young war correspondent</w:t>
      </w:r>
      <w:r>
        <w:rPr/>
        <w:t xml:space="preserve">. De Capo Press.</w:t>
      </w:r>
    </w:p>
    <w:p>
      <w:pPr>
        <w:spacing w:lineRule="auto"/>
      </w:pPr>
      <w:r>
        <w:rPr/>
        <w:t xml:space="preserve">Reinken, C. (2012). How to Use Choice Boards to Differentiate Learning. </w:t>
      </w:r>
      <w:r>
        <w:rPr/>
        <w:t xml:space="preserve">The Art of Education University</w:t>
      </w:r>
      <w:r>
        <w:rPr/>
        <w:t xml:space="preserve">. Retrieved from </w:t>
      </w:r>
      <w:hyperlink r:id="rId68">
        <w:r>
          <w:rPr>
            <w:rStyle w:val="Hyperlink"/>
          </w:rPr>
          <w:t xml:space="preserve">https://theartofeducation.edu/2012/07/11/how-to-use-choice-boards-to-differentiate-learning/</w:t>
        </w:r>
      </w:hyperlink>
    </w:p>
    <w:p>
      <w:pPr>
        <w:spacing w:lineRule="auto"/>
      </w:pPr>
      <w:r>
        <w:rPr/>
        <w:t xml:space="preserve">Reynolds, D. S. (2020). </w:t>
      </w:r>
      <w:r>
        <w:rPr/>
        <w:t xml:space="preserve">Abe: Abraham Lincoln in his times</w:t>
      </w:r>
      <w:r>
        <w:rPr/>
        <w:t xml:space="preserve">. Penguin.</w:t>
      </w:r>
    </w:p>
    <w:p>
      <w:pPr>
        <w:spacing w:lineRule="auto"/>
      </w:pPr>
      <w:r>
        <w:rPr/>
        <w:t xml:space="preserve">Richardson, H. C. (2020). </w:t>
      </w:r>
      <w:r>
        <w:rPr/>
        <w:t xml:space="preserve">How the South won the Civil War: Oligarchy, democracy, and the continuing fight for the soul of America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Richardson, H. C. (2014). </w:t>
      </w:r>
      <w:r>
        <w:rPr/>
        <w:t xml:space="preserve">To make men free: A history of the Republican Party</w:t>
      </w:r>
      <w:r>
        <w:rPr/>
        <w:t xml:space="preserve">. Basic Books.</w:t>
      </w:r>
    </w:p>
    <w:p>
      <w:pPr>
        <w:spacing w:lineRule="auto"/>
      </w:pPr>
      <w:r>
        <w:rPr/>
        <w:t xml:space="preserve">Ricks, T. E. (2020). </w:t>
      </w:r>
      <w:r>
        <w:rPr/>
        <w:t xml:space="preserve">First principles: What America’s founders learned from the Greeks and Romans and how it shaped our country</w:t>
      </w:r>
      <w:r>
        <w:rPr/>
        <w:t xml:space="preserve">. HarperCollins.</w:t>
      </w:r>
    </w:p>
    <w:p>
      <w:pPr>
        <w:spacing w:lineRule="auto"/>
      </w:pPr>
      <w:r>
        <w:rPr/>
        <w:t xml:space="preserve">Robb, M. (2017, March 7). Our new research shows where kids get their news and how they feel about it. </w:t>
      </w:r>
      <w:r>
        <w:rPr/>
        <w:t xml:space="preserve">Common Sense Media</w:t>
      </w:r>
      <w:r>
        <w:rPr/>
        <w:t xml:space="preserve">. Retrieved from </w:t>
      </w:r>
      <w:hyperlink r:id="rId69">
        <w:r>
          <w:rPr>
            <w:rStyle w:val="Hyperlink"/>
          </w:rPr>
          <w:t xml:space="preserve">https://www.commonsensemedia.org/blog/our-new-research-shows-where-kids-get-their-news-and-how-they-feel-about-it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Roberts, S. (2011, May). Using counterfactual history to enhance students’ historical understanding. </w:t>
      </w:r>
      <w:r>
        <w:rPr/>
        <w:t xml:space="preserve">The Social Studies, 102</w:t>
      </w:r>
      <w:r>
        <w:rPr/>
        <w:t xml:space="preserve">(3): 117-123.</w:t>
      </w:r>
    </w:p>
    <w:p>
      <w:pPr>
        <w:spacing w:lineRule="auto"/>
      </w:pPr>
      <w:r>
        <w:rPr/>
        <w:t xml:space="preserve">Robin, C. (2020, February 21). The tyranny of the minority, from Iowa caucus to Electoral College. </w:t>
      </w:r>
      <w:r>
        <w:rPr/>
        <w:t xml:space="preserve">NYR Daily</w:t>
      </w:r>
      <w:r>
        <w:rPr/>
        <w:t xml:space="preserve">. Retrieved from </w:t>
      </w:r>
      <w:hyperlink r:id="rId70">
        <w:r>
          <w:rPr>
            <w:rStyle w:val="Hyperlink"/>
          </w:rPr>
          <w:t xml:space="preserve">https://www.nybooks.com/daily/2020/02/21/the-tyranny-of-the-minority-from-iowa-caucus-to-electoral-college/?utm_medium=email&amp;utm_campaign=NYR%20Tyranny%20of%20the%20Minority&amp;utm_content=NYR%20Tyranny%20of%20the%20Minority+CID_280c2dddc79819de8500ecdbd5f0f55a&amp;utm_source=Newsletter&amp;utm_term=The%20Tyranny%20of%20the%20Minority</w:t>
        </w:r>
      </w:hyperlink>
    </w:p>
    <w:p>
      <w:pPr>
        <w:spacing w:lineRule="auto"/>
      </w:pPr>
      <w:r>
        <w:rPr/>
        <w:t xml:space="preserve">Rosenwald, B. (2019). </w:t>
      </w:r>
      <w:r>
        <w:rPr/>
        <w:t xml:space="preserve">Talk radio’s America: How an industry took over a political party that took over the United States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Ross, C. J. (2015). </w:t>
      </w:r>
      <w:r>
        <w:rPr/>
        <w:t xml:space="preserve">Lessons in censorship: How schools and courts subvert students’ first amendment rights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Rury, J. L. (2019). </w:t>
      </w:r>
      <w:r>
        <w:rPr/>
        <w:t xml:space="preserve">Education and social change: Contours in the history of American schooling</w:t>
      </w:r>
      <w:r>
        <w:rPr/>
        <w:t xml:space="preserve">. Sixth Edition. Routledge.</w:t>
      </w:r>
    </w:p>
    <w:p>
      <w:pPr>
        <w:spacing w:lineRule="auto"/>
      </w:pPr>
      <w:r>
        <w:rPr/>
        <w:t xml:space="preserve">Saez, E. &amp; Zucman, G. (2019). </w:t>
      </w:r>
      <w:r>
        <w:rPr/>
        <w:t xml:space="preserve">The triumph of injustice: How the rich dodge taxes and how to make them pay</w:t>
      </w:r>
      <w:r>
        <w:rPr/>
        <w:t xml:space="preserve">: W. W. Norton &amp; Company.</w:t>
      </w:r>
    </w:p>
    <w:p>
      <w:pPr>
        <w:spacing w:lineRule="auto"/>
      </w:pPr>
      <w:r>
        <w:rPr/>
        <w:t xml:space="preserve">Santow, M. (nd).  Historical introduction. </w:t>
      </w:r>
      <w:r>
        <w:rPr/>
        <w:t xml:space="preserve">Bill of Rights: A primary sourcebook. </w:t>
      </w:r>
      <w:r>
        <w:rPr/>
        <w:t xml:space="preserve">Fall River Public Schools and Bristol Community College.</w:t>
      </w:r>
    </w:p>
    <w:p>
      <w:pPr>
        <w:spacing w:lineRule="auto"/>
      </w:pPr>
      <w:r>
        <w:rPr/>
        <w:t xml:space="preserve">Schick, N. (2020). </w:t>
      </w:r>
      <w:r>
        <w:rPr/>
        <w:t xml:space="preserve">Deepfakes: The coming infocalypse</w:t>
      </w:r>
      <w:r>
        <w:rPr/>
        <w:t xml:space="preserve">. Twelve.</w:t>
      </w:r>
    </w:p>
    <w:p>
      <w:pPr>
        <w:spacing w:lineRule="auto"/>
      </w:pPr>
      <w:r>
        <w:rPr/>
        <w:t xml:space="preserve">Schulz, K. (2017, February 26). What calling Congress achieves. </w:t>
      </w:r>
      <w:r>
        <w:rPr/>
        <w:t xml:space="preserve">The New Yorker</w:t>
      </w:r>
      <w:r>
        <w:rPr/>
        <w:t xml:space="preserve">. Retrieved from https://www.newyorker.com/magazine/2017/03/06/what-calling-congress-achieves</w:t>
      </w:r>
    </w:p>
    <w:p>
      <w:pPr>
        <w:spacing w:lineRule="auto"/>
      </w:pPr>
      <w:r>
        <w:rPr/>
        <w:t xml:space="preserve">Schwab, S. (2009). </w:t>
      </w:r>
      <w:r>
        <w:rPr/>
        <w:t xml:space="preserve">Guantanamo USA: The untold history of America’s Cuban outpost.</w:t>
      </w:r>
      <w:r>
        <w:rPr/>
        <w:t xml:space="preserve"> University of Kansas Press.</w:t>
      </w:r>
    </w:p>
    <w:p>
      <w:pPr>
        <w:spacing w:lineRule="auto"/>
      </w:pPr>
      <w:r>
        <w:rPr/>
        <w:t xml:space="preserve">Segall, E. J. (2016, February 10). The Constitution means what the Supreme Court says it means. </w:t>
      </w:r>
      <w:r>
        <w:rPr/>
        <w:t xml:space="preserve">Harvard Law Review Forum.</w:t>
      </w:r>
      <w:r>
        <w:rPr/>
        <w:t xml:space="preserve"> Retrieved from </w:t>
      </w:r>
      <w:hyperlink r:id="rId71">
        <w:r>
          <w:rPr>
            <w:rStyle w:val="Hyperlink"/>
          </w:rPr>
          <w:t xml:space="preserve">https://harvardlawreview.org/2016/02/the-constitution-means-what-the-supreme-court-says-it-means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Shao, G. (2019, October 13). What ‘Deepfakes’ are and how they may be dangerous. </w:t>
      </w:r>
      <w:r>
        <w:rPr/>
        <w:t xml:space="preserve">CNBC Tech</w:t>
      </w:r>
      <w:r>
        <w:rPr/>
        <w:t xml:space="preserve">. Retrieved from </w:t>
      </w:r>
      <w:hyperlink r:id="rId72">
        <w:r>
          <w:rPr>
            <w:rStyle w:val="Hyperlink"/>
          </w:rPr>
          <w:t xml:space="preserve">https://www.cnbc.com/2019/10/14/what-is-deepfake-and-how-it-might-be-dangerous.html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Sharp, K. (2021, June). The sacred runner. </w:t>
      </w:r>
      <w:r>
        <w:rPr/>
        <w:t xml:space="preserve">Smithsonian, 52</w:t>
      </w:r>
      <w:r>
        <w:rPr/>
        <w:t xml:space="preserve">(03): 12-17.</w:t>
      </w:r>
    </w:p>
    <w:p>
      <w:pPr>
        <w:spacing w:lineRule="auto"/>
      </w:pPr>
      <w:r>
        <w:rPr/>
        <w:t xml:space="preserve">Sharma, S. K. (2005, July-September). Ancient Indian democracy: Studies, research and some modern myths. </w:t>
      </w:r>
      <w:r>
        <w:rPr/>
        <w:t xml:space="preserve">Indian Journal of Politics, xxxix</w:t>
      </w:r>
      <w:r>
        <w:rPr/>
        <w:t xml:space="preserve">(3), 155-166.</w:t>
      </w:r>
    </w:p>
    <w:p>
      <w:pPr>
        <w:spacing w:lineRule="auto"/>
      </w:pPr>
      <w:r>
        <w:rPr/>
        <w:t xml:space="preserve">Shetterly, M. L.  (2016). </w:t>
      </w:r>
      <w:r>
        <w:rPr/>
        <w:t xml:space="preserve">Hidden figures:</w:t>
      </w:r>
      <w:r>
        <w:rPr/>
        <w:t xml:space="preserve">The American dream and the untold story of the black women who helped win the space race</w:t>
      </w:r>
      <w:r>
        <w:rPr/>
        <w:t xml:space="preserve">. William Morrow.</w:t>
      </w:r>
    </w:p>
    <w:p>
      <w:pPr>
        <w:spacing w:lineRule="auto"/>
      </w:pPr>
      <w:r>
        <w:rPr/>
        <w:t xml:space="preserve">Sleeter, C. E. (2008). Teaching democracy in an age of corporatocracy. </w:t>
      </w:r>
      <w:r>
        <w:rPr/>
        <w:t xml:space="preserve">Teachers College Record, 11</w:t>
      </w:r>
      <w:r>
        <w:rPr/>
        <w:t xml:space="preserve">(1), 139-159.</w:t>
      </w:r>
    </w:p>
    <w:p>
      <w:pPr>
        <w:spacing w:lineRule="auto"/>
      </w:pPr>
      <w:r>
        <w:rPr/>
        <w:t xml:space="preserve">Spectrum Group. (2019, March 12). </w:t>
      </w:r>
      <w:r>
        <w:rPr/>
        <w:t xml:space="preserve">Spectrum Group’s 2019 market insights report reveals 10th consecutive annual increase in wealthy American households</w:t>
      </w:r>
      <w:r>
        <w:rPr/>
        <w:t xml:space="preserve">. Retrieved from </w:t>
      </w:r>
      <w:hyperlink r:id="rId73">
        <w:r>
          <w:rPr>
            <w:rStyle w:val="Hyperlink"/>
          </w:rPr>
          <w:t xml:space="preserve">https://spectrem.com/Content_Press/press-release-spectrem-groups-2019-market-insights-report.aspx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Solomon, S. P. (2016). </w:t>
      </w:r>
      <w:r>
        <w:rPr/>
        <w:t xml:space="preserve">Revolutionary dissent: How the founding generation created the freedom of speech</w:t>
      </w:r>
      <w:r>
        <w:rPr/>
        <w:t xml:space="preserve">. St. Martin’s Press.</w:t>
      </w:r>
    </w:p>
    <w:p>
      <w:pPr>
        <w:spacing w:lineRule="auto"/>
      </w:pPr>
      <w:r>
        <w:rPr/>
        <w:t xml:space="preserve">Southern Poverty Law Center. (2019, February 1). </w:t>
      </w:r>
      <w:r>
        <w:rPr/>
        <w:t xml:space="preserve">Whose heritage? Public symbols of the Confederacy</w:t>
      </w:r>
      <w:r>
        <w:rPr/>
        <w:t xml:space="preserve">.  Retrieved from </w:t>
      </w:r>
      <w:hyperlink r:id="rId74">
        <w:r>
          <w:rPr>
            <w:rStyle w:val="Hyperlink"/>
          </w:rPr>
          <w:t xml:space="preserve">https://www.splcenter.org/20190201/whose-heritage-public-symbols-confederacy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Spacey, J. (2019, March 6). 22 examples of public service jobs. </w:t>
      </w:r>
      <w:r>
        <w:rPr/>
        <w:t xml:space="preserve">Simplicable.com</w:t>
      </w:r>
      <w:r>
        <w:rPr/>
        <w:t xml:space="preserve">. Retrieved from </w:t>
      </w:r>
      <w:hyperlink r:id="rId75">
        <w:r>
          <w:rPr>
            <w:rStyle w:val="Hyperlink"/>
          </w:rPr>
          <w:t xml:space="preserve">https://simplicable.com/new/public-services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Synder, M. (2019, January 21). 12 facts about Shirley Chisholm, the first African-American to run for President. </w:t>
      </w:r>
      <w:r>
        <w:rPr/>
        <w:t xml:space="preserve">Mental Floss</w:t>
      </w:r>
      <w:r>
        <w:rPr/>
        <w:t xml:space="preserve">. Retrieved from </w:t>
      </w:r>
      <w:hyperlink r:id="rId76">
        <w:r>
          <w:rPr>
            <w:rStyle w:val="Hyperlink"/>
          </w:rPr>
          <w:t xml:space="preserve">https://www.mentalfloss.com/article/87244/12-facts-about-shirley-chisholm-first-african-american-run-president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Takaki, R. (2008). </w:t>
      </w:r>
      <w:r>
        <w:rPr/>
        <w:t xml:space="preserve">A different mirror: A history of multicultural America</w:t>
      </w:r>
      <w:r>
        <w:rPr/>
        <w:t xml:space="preserve">. Little, Brown &amp; Company.</w:t>
      </w:r>
    </w:p>
    <w:p>
      <w:pPr>
        <w:spacing w:lineRule="auto"/>
      </w:pPr>
      <w:r>
        <w:rPr/>
        <w:t xml:space="preserve">Takei, G. (1995). </w:t>
      </w:r>
      <w:r>
        <w:rPr/>
        <w:t xml:space="preserve">To the stars: The autobiography of George Takei, Star’s Trek’s Mr. Sulu.</w:t>
      </w:r>
      <w:r>
        <w:rPr/>
        <w:t xml:space="preserve"> Pocket Books.</w:t>
      </w:r>
    </w:p>
    <w:p>
      <w:pPr>
        <w:spacing w:lineRule="auto"/>
      </w:pPr>
      <w:r>
        <w:rPr/>
        <w:t xml:space="preserve">Takei, G., Eisinger, J., Scott, S., &amp;  Becker, H. (2019). </w:t>
      </w:r>
      <w:r>
        <w:rPr/>
        <w:t xml:space="preserve">They called us enemy</w:t>
      </w:r>
      <w:r>
        <w:rPr/>
        <w:t xml:space="preserve">. Top Shelf Productions.</w:t>
      </w:r>
    </w:p>
    <w:p>
      <w:pPr>
        <w:spacing w:lineRule="auto"/>
      </w:pPr>
      <w:r>
        <w:rPr/>
        <w:t xml:space="preserve">Taub, A. (2020, May 18). “Why are women-led nations doing better with COVID-19? </w:t>
      </w:r>
      <w:r>
        <w:rPr/>
        <w:t xml:space="preserve">The New York Times</w:t>
      </w:r>
      <w:r>
        <w:rPr/>
        <w:t xml:space="preserve">. Retrieved from </w:t>
      </w:r>
      <w:hyperlink r:id="rId77">
        <w:r>
          <w:rPr>
            <w:rStyle w:val="Hyperlink"/>
          </w:rPr>
          <w:t xml:space="preserve">https://www.nytimes.com/2020/05/15/world/coronavirus-women-leaders.html</w:t>
        </w:r>
      </w:hyperlink>
    </w:p>
    <w:p>
      <w:pPr>
        <w:spacing w:lineRule="auto"/>
      </w:pPr>
      <w:r>
        <w:rPr/>
        <w:t xml:space="preserve">Teaching American History Professional Development Project. (nd). The Declaration: A primary sourcebook. Fall River Public Schools and Bristol Community College.</w:t>
      </w:r>
    </w:p>
    <w:p>
      <w:pPr>
        <w:spacing w:lineRule="auto"/>
      </w:pPr>
      <w:r>
        <w:rPr/>
        <w:t xml:space="preserve">TeachingHistory.org. (2018). </w:t>
      </w:r>
      <w:r>
        <w:rPr/>
        <w:t xml:space="preserve">Iroquois and the Founding Fathers</w:t>
      </w:r>
      <w:r>
        <w:rPr/>
        <w:t xml:space="preserve">. Retrieved from </w:t>
      </w:r>
      <w:hyperlink r:id="rId78">
        <w:r>
          <w:rPr>
            <w:rStyle w:val="Hyperlink"/>
          </w:rPr>
          <w:t xml:space="preserve">https://teachinghistory.org/history-content/ask-a-historian/24099</w:t>
        </w:r>
      </w:hyperlink>
    </w:p>
    <w:p>
      <w:pPr>
        <w:spacing w:lineRule="auto"/>
      </w:pPr>
      <w:r>
        <w:rPr/>
        <w:t xml:space="preserve">Thompson, C. (2021, December). Pictures that deceive.</w:t>
      </w:r>
      <w:r>
        <w:rPr/>
        <w:t xml:space="preserve"> Smithsonian Magazine</w:t>
      </w:r>
      <w:r>
        <w:rPr/>
        <w:t xml:space="preserve">, pp. 14-20.</w:t>
      </w:r>
    </w:p>
    <w:p>
      <w:pPr>
        <w:spacing w:lineRule="auto"/>
      </w:pPr>
      <w:r>
        <w:rPr/>
        <w:t xml:space="preserve">Thompson, D. (2020, February 8). Why men vote for Republicans, and women vote for Democrats. </w:t>
      </w:r>
      <w:r>
        <w:rPr/>
        <w:t xml:space="preserve">The Atlantic</w:t>
      </w:r>
      <w:r>
        <w:rPr/>
        <w:t xml:space="preserve">. Retreived from https://www.theatlantic.com/ideas/archive/2020/02/how-women-became-democratic-partisans/606274/</w:t>
      </w:r>
    </w:p>
    <w:p>
      <w:pPr>
        <w:spacing w:lineRule="auto"/>
      </w:pPr>
      <w:r>
        <w:rPr/>
        <w:t xml:space="preserve">Thornberg, R. &amp; Elvstrand, H. (2012). Children’s experiences of democracy, participation, and trust in school. </w:t>
      </w:r>
      <w:r>
        <w:rPr/>
        <w:t xml:space="preserve">International Journal of Educational Research, 53</w:t>
      </w:r>
      <w:r>
        <w:rPr/>
        <w:t xml:space="preserve">, 44-54. Retrieved from https://www.sciencedirect.com/science/article/abs/pii/S0883035511001297?via%3Dihub</w:t>
      </w:r>
    </w:p>
    <w:p>
      <w:pPr>
        <w:spacing w:lineRule="auto"/>
      </w:pPr>
      <w:r>
        <w:rPr/>
        <w:t xml:space="preserve">Thornberg, R. (2010). School democratic meetings: Pupil control in disguise. </w:t>
      </w:r>
      <w:r>
        <w:rPr/>
        <w:t xml:space="preserve">Teaching and Teacher Education, 26</w:t>
      </w:r>
      <w:r>
        <w:rPr/>
        <w:t xml:space="preserve">, 924-932.</w:t>
      </w:r>
    </w:p>
    <w:p>
      <w:pPr>
        <w:spacing w:lineRule="auto"/>
      </w:pPr>
      <w:r>
        <w:rPr/>
        <w:t xml:space="preserve">Thorton, A. (2019, February). These countries have the most women in parliament. </w:t>
      </w:r>
      <w:r>
        <w:rPr/>
        <w:t xml:space="preserve">World Economic Forum</w:t>
      </w:r>
      <w:r>
        <w:rPr/>
        <w:t xml:space="preserve">. Retrieved from https://www.weforum.org/agenda/2019/02/chart-of-the-day-these-countries-have-the-most-women-in-parliament/</w:t>
      </w:r>
    </w:p>
    <w:p>
      <w:pPr>
        <w:spacing w:lineRule="auto"/>
      </w:pPr>
      <w:r>
        <w:rPr/>
        <w:t xml:space="preserve">Tomasky, M. (2020, March 26). The party cannot hold. </w:t>
      </w:r>
      <w:r>
        <w:rPr/>
        <w:t xml:space="preserve">The New York Review of Books</w:t>
      </w:r>
      <w:r>
        <w:rPr/>
        <w:t xml:space="preserve">, p. 60-62.</w:t>
      </w:r>
    </w:p>
    <w:p>
      <w:pPr>
        <w:spacing w:lineRule="auto"/>
      </w:pPr>
      <w:r>
        <w:rPr/>
        <w:t xml:space="preserve">Toness, B. V. (2019, March 5). How Massachusetts pays for its schools. </w:t>
      </w:r>
      <w:r>
        <w:rPr/>
        <w:t xml:space="preserve">WGBH News</w:t>
      </w:r>
      <w:r>
        <w:rPr/>
        <w:t xml:space="preserve">. Retrieved from </w:t>
      </w:r>
      <w:hyperlink r:id="rId79">
        <w:r>
          <w:rPr>
            <w:rStyle w:val="Hyperlink"/>
          </w:rPr>
          <w:t xml:space="preserve">https://www.wgbh.org/news/education/2019/03/05/how-massachusetts-pays-for-its-schools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Toobin, J. (2020a). </w:t>
      </w:r>
      <w:r>
        <w:rPr/>
        <w:t xml:space="preserve">True crimes and misdemeanors: The investigation of Donald Trump</w:t>
      </w:r>
      <w:r>
        <w:rPr/>
        <w:t xml:space="preserve">. Doubleday.</w:t>
      </w:r>
    </w:p>
    <w:p>
      <w:pPr>
        <w:spacing w:lineRule="auto"/>
      </w:pPr>
      <w:r>
        <w:rPr/>
        <w:t xml:space="preserve">Toobin, J. (2020b, September 28). What comes next. </w:t>
      </w:r>
      <w:r>
        <w:rPr/>
        <w:t xml:space="preserve">The New Yorker</w:t>
      </w:r>
      <w:r>
        <w:rPr/>
        <w:t xml:space="preserve">, pp. 34-43.</w:t>
      </w:r>
    </w:p>
    <w:p>
      <w:pPr>
        <w:spacing w:lineRule="auto"/>
      </w:pPr>
      <w:r>
        <w:rPr/>
        <w:t xml:space="preserve">Tubbs, M. D. (2020, April 28). Americans need more than a $1200 check. A guaranteed basic income is the stimulus we deserve. </w:t>
      </w:r>
      <w:r>
        <w:rPr/>
        <w:t xml:space="preserve">MarketWatch</w:t>
      </w:r>
      <w:r>
        <w:rPr/>
        <w:t xml:space="preserve">. Retrieved from https://www.marketwatch.com/story/americans-need-more-than-a-1200-check-a-guaranteed-basic-income-is-the-stimulus-we-deserve-2020-04-27</w:t>
      </w:r>
    </w:p>
    <w:p>
      <w:pPr>
        <w:spacing w:lineRule="auto"/>
      </w:pPr>
      <w:r>
        <w:rPr/>
        <w:t xml:space="preserve">Tucker, T. (2019, March). Fixing the Senate: Equitable and full representation for the 21st century.” </w:t>
      </w:r>
      <w:r>
        <w:rPr/>
        <w:t xml:space="preserve">Roosevelt Institute</w:t>
      </w:r>
      <w:r>
        <w:rPr/>
        <w:t xml:space="preserve">. Retrieved from </w:t>
      </w:r>
      <w:hyperlink r:id="rId80">
        <w:r>
          <w:rPr>
            <w:rStyle w:val="Hyperlink"/>
          </w:rPr>
          <w:t xml:space="preserve">https://rooseveltinstitute.org/wp-content/uploads/2019/03/RI_Fixing-The-Senate_report-201903-1.pdf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Tufte, E. R. (2006). </w:t>
      </w:r>
      <w:r>
        <w:rPr/>
        <w:t xml:space="preserve">The cognitive style of PowerPoint</w:t>
      </w:r>
      <w:r>
        <w:rPr/>
        <w:t xml:space="preserve">. Graphics Press.</w:t>
      </w:r>
    </w:p>
    <w:p>
      <w:pPr>
        <w:spacing w:lineRule="auto"/>
      </w:pPr>
      <w:r>
        <w:rPr/>
        <w:t xml:space="preserve">Tufte, E. R. (2001). </w:t>
      </w:r>
      <w:r>
        <w:rPr/>
        <w:t xml:space="preserve">The visual display of quantitative information</w:t>
      </w:r>
      <w:r>
        <w:rPr/>
        <w:t xml:space="preserve">. Graphics Press</w:t>
      </w:r>
    </w:p>
    <w:p>
      <w:pPr>
        <w:spacing w:lineRule="auto"/>
      </w:pPr>
      <w:r>
        <w:rPr/>
        <w:t xml:space="preserve">Tufekci, Z. (2015). </w:t>
      </w:r>
      <w:r>
        <w:rPr/>
        <w:t xml:space="preserve">Algorithmic harms beyond Google: Emergent challenges of computational agency</w:t>
      </w:r>
      <w:r>
        <w:rPr/>
        <w:t xml:space="preserve">. Retrieved from </w:t>
      </w:r>
      <w:hyperlink r:id="rId81">
        <w:r>
          <w:rPr>
            <w:rStyle w:val="Hyperlink"/>
          </w:rPr>
          <w:t xml:space="preserve">https://ctlj.colorado.edu/wp-content/uploads/2015/08/Tufekci-final.pdf</w:t>
        </w:r>
      </w:hyperlink>
    </w:p>
    <w:p>
      <w:pPr>
        <w:spacing w:lineRule="auto"/>
      </w:pPr>
      <w:r>
        <w:rPr/>
        <w:t xml:space="preserve">Tye, L. (2020). </w:t>
      </w:r>
      <w:r>
        <w:rPr/>
        <w:t xml:space="preserve">Demagogue: The life and long shadow of Senator Joe McCarthy</w:t>
      </w:r>
      <w:r>
        <w:rPr/>
        <w:t xml:space="preserve">. Houghton Mifflin.</w:t>
      </w:r>
    </w:p>
    <w:p>
      <w:pPr>
        <w:spacing w:lineRule="auto"/>
      </w:pPr>
      <w:r>
        <w:rPr/>
        <w:t xml:space="preserve">UNESCO (2021) Journalism is a public good: World trends in freedom of expression and media</w:t>
      </w:r>
    </w:p>
    <w:p>
      <w:pPr>
        <w:spacing w:lineRule="auto"/>
      </w:pPr>
      <w:r>
        <w:rPr/>
        <w:t xml:space="preserve">development, global report 2021/2022. Paris: UNESCO.</w:t>
      </w:r>
    </w:p>
    <w:p>
      <w:pPr>
        <w:spacing w:lineRule="auto"/>
      </w:pPr>
      <w:r>
        <w:rPr/>
        <w:t xml:space="preserve">U.S. Bureau of Labor Statistics. (2019, January 18). </w:t>
      </w:r>
      <w:r>
        <w:rPr/>
        <w:t xml:space="preserve">Union members summary</w:t>
      </w:r>
      <w:r>
        <w:rPr/>
        <w:t xml:space="preserve">. Retrieved from </w:t>
      </w:r>
      <w:hyperlink r:id="rId82">
        <w:r>
          <w:rPr>
            <w:rStyle w:val="Hyperlink"/>
          </w:rPr>
          <w:t xml:space="preserve">https://www.bls.gov/news.release/union2.nr0.htm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U.S. Commission of Civil Rights. (2018, December). </w:t>
      </w:r>
      <w:r>
        <w:rPr/>
        <w:t xml:space="preserve">Broken promises: Continuing federal shortfall for Native Americans</w:t>
      </w:r>
      <w:r>
        <w:rPr/>
        <w:t xml:space="preserve">. Author.</w:t>
      </w:r>
    </w:p>
    <w:p>
      <w:pPr>
        <w:spacing w:lineRule="auto"/>
      </w:pPr>
      <w:r>
        <w:rPr/>
        <w:t xml:space="preserve">UC Museum of Paleontology. (nd). </w:t>
      </w:r>
      <w:r>
        <w:rPr/>
        <w:t xml:space="preserve">How big is a billion?</w:t>
      </w:r>
      <w:r>
        <w:rPr/>
        <w:t xml:space="preserve"> Retrieved from University of California Berkeley website: </w:t>
      </w:r>
      <w:hyperlink r:id="rId83">
        <w:r>
          <w:rPr>
            <w:rStyle w:val="Hyperlink"/>
          </w:rPr>
          <w:t xml:space="preserve">https://ucmp.berkeley.edu/education/explorations/tours/geotime/guide/billion.html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U.S. Citizenship and Immigration Services. (2013). </w:t>
      </w:r>
      <w:r>
        <w:rPr/>
        <w:t xml:space="preserve">How to become an American citizen from the Department of Homeland Security.</w:t>
      </w:r>
      <w:r>
        <w:rPr/>
        <w:t xml:space="preserve"> Retrieved from </w:t>
      </w:r>
      <w:hyperlink r:id="rId84">
        <w:r>
          <w:rPr>
            <w:rStyle w:val="Hyperlink"/>
          </w:rPr>
          <w:t xml:space="preserve">https://www.uscis.gov/us-citizenship</w:t>
        </w:r>
      </w:hyperlink>
    </w:p>
    <w:p>
      <w:pPr>
        <w:spacing w:lineRule="auto"/>
      </w:pPr>
      <w:r>
        <w:rPr/>
        <w:t xml:space="preserve">Vavreck, L, Tausanovitch, C., &amp; Sides, J. (2022). </w:t>
      </w:r>
      <w:r>
        <w:rPr/>
        <w:t xml:space="preserve">The bitter end: The 2020 Presidential Election and the challenge of American democracy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Vine, D. (2020). </w:t>
      </w:r>
      <w:r>
        <w:rPr/>
        <w:t xml:space="preserve">The United States of war: A global history of America’s endless conflicts, from Columbus to the Islamic State</w:t>
      </w:r>
      <w:r>
        <w:rPr/>
        <w:t xml:space="preserve">. University of California Press.</w:t>
      </w:r>
    </w:p>
    <w:p>
      <w:pPr>
        <w:spacing w:lineRule="auto"/>
      </w:pPr>
      <w:r>
        <w:rPr/>
        <w:t xml:space="preserve">Wagner, S. R. (2001). </w:t>
      </w:r>
      <w:r>
        <w:rPr/>
        <w:t xml:space="preserve">Sisters in spirit: Haudenosaunee (Iroquois) Influence on Early American Feminists</w:t>
      </w:r>
      <w:r>
        <w:rPr/>
        <w:t xml:space="preserve">. Native Voices Book Publishing Company.</w:t>
      </w:r>
    </w:p>
    <w:p>
      <w:pPr>
        <w:spacing w:lineRule="auto"/>
      </w:pPr>
      <w:r>
        <w:rPr/>
        <w:t xml:space="preserve">Walker, J. M., Jr.  (2016). </w:t>
      </w:r>
      <w:r>
        <w:rPr/>
        <w:t xml:space="preserve">Commentary No. 15: The role of precedent in the United States: How do precedents lose their binding effect?</w:t>
      </w:r>
      <w:r>
        <w:rPr/>
        <w:t xml:space="preserve"> Retrieved from Stanford Law School website: </w:t>
      </w:r>
      <w:hyperlink r:id="rId85">
        <w:r>
          <w:rPr>
            <w:rStyle w:val="Hyperlink"/>
          </w:rPr>
          <w:t xml:space="preserve">https://cgc.law.stanford.edu/commentaries/15-john-walker/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Wall, D. (2017). </w:t>
      </w:r>
      <w:r>
        <w:rPr/>
        <w:t xml:space="preserve">The commons in history: Culture, conflict, and ecology</w:t>
      </w:r>
      <w:r>
        <w:rPr/>
        <w:t xml:space="preserve">. MIT Press.</w:t>
      </w:r>
    </w:p>
    <w:p>
      <w:pPr>
        <w:spacing w:lineRule="auto"/>
      </w:pPr>
      <w:r>
        <w:rPr/>
        <w:t xml:space="preserve">Wasfy J.H, Stewart C. III, &amp; Bhambhani V. (2017). County community health associations of net voting shift in the 2016 U.S. presidential election. </w:t>
      </w:r>
      <w:r>
        <w:rPr/>
        <w:t xml:space="preserve">PLoS ONE 12</w:t>
      </w:r>
      <w:r>
        <w:rPr/>
        <w:t xml:space="preserve">(10): e0185051. </w:t>
      </w:r>
      <w:hyperlink r:id="rId86">
        <w:r>
          <w:rPr>
            <w:rStyle w:val="Hyperlink"/>
          </w:rPr>
          <w:t xml:space="preserve">https://doi.org/10.1371/journal.pone.0185051</w:t>
        </w:r>
      </w:hyperlink>
    </w:p>
    <w:p>
      <w:pPr>
        <w:spacing w:lineRule="auto"/>
      </w:pPr>
      <w:r>
        <w:rPr/>
        <w:t xml:space="preserve">Washington Interdependence Council. (2017). </w:t>
      </w:r>
      <w:r>
        <w:rPr/>
        <w:t xml:space="preserve">His Story</w:t>
      </w:r>
      <w:r>
        <w:rPr/>
        <w:t xml:space="preserve">. Retrieved from </w:t>
      </w:r>
      <w:hyperlink r:id="rId87">
        <w:r>
          <w:rPr>
            <w:rStyle w:val="Hyperlink"/>
          </w:rPr>
          <w:t xml:space="preserve">http://www.bannekermemorial.org/history.htm</w:t>
        </w:r>
      </w:hyperlink>
    </w:p>
    <w:p>
      <w:pPr>
        <w:spacing w:lineRule="auto"/>
      </w:pPr>
      <w:r>
        <w:rPr/>
        <w:t xml:space="preserve">Watts, E. J. (2018). </w:t>
      </w:r>
      <w:r>
        <w:rPr/>
        <w:t xml:space="preserve">Mortal republic: How Rome fell into tyranny</w:t>
      </w:r>
      <w:r>
        <w:rPr/>
        <w:t xml:space="preserve">. Basic Books.</w:t>
      </w:r>
    </w:p>
    <w:p>
      <w:pPr>
        <w:spacing w:lineRule="auto"/>
      </w:pPr>
      <w:r>
        <w:rPr/>
        <w:t xml:space="preserve">Waxman, O. B. (2019, December 13). As more statesrequire schools to teach LGBTQ history, resources for teachers expand. </w:t>
      </w:r>
      <w:r>
        <w:rPr/>
        <w:t xml:space="preserve">Time</w:t>
      </w:r>
      <w:r>
        <w:rPr/>
        <w:t xml:space="preserve">. Retrieved from </w:t>
      </w:r>
      <w:hyperlink r:id="rId88">
        <w:r>
          <w:rPr>
            <w:rStyle w:val="Hyperlink"/>
          </w:rPr>
          <w:t xml:space="preserve">https://time.com/5747670/lgbtq-history-resources/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Wegman, J. (2020). </w:t>
      </w:r>
      <w:r>
        <w:rPr/>
        <w:t xml:space="preserve">Let the people pick the President: The case for abolishing the Electoral College</w:t>
      </w:r>
      <w:r>
        <w:rPr/>
        <w:t xml:space="preserve">. St. Martin’s Press.</w:t>
      </w:r>
    </w:p>
    <w:p>
      <w:pPr>
        <w:spacing w:lineRule="auto"/>
      </w:pPr>
      <w:r>
        <w:rPr/>
        <w:t xml:space="preserve">Weiner, E. (2008, March 11). The long, colorful history of the Mann Act. </w:t>
      </w:r>
      <w:r>
        <w:rPr/>
        <w:t xml:space="preserve">NPR</w:t>
      </w:r>
      <w:r>
        <w:rPr/>
        <w:t xml:space="preserve">. Retrieved from https://www.npr.org/templates/story/story.php?storyId=88104308 </w:t>
      </w:r>
    </w:p>
    <w:p>
      <w:pPr>
        <w:spacing w:lineRule="auto"/>
      </w:pPr>
      <w:r>
        <w:rPr/>
        <w:t xml:space="preserve">Weise, E. (2016, February 1). 5 things to know about the Black Panthers. </w:t>
      </w:r>
      <w:r>
        <w:rPr/>
        <w:t xml:space="preserve">USA Today</w:t>
      </w:r>
      <w:r>
        <w:rPr/>
        <w:t xml:space="preserve">. Retrieved from </w:t>
      </w:r>
      <w:hyperlink r:id="rId89">
        <w:r>
          <w:rPr>
            <w:rStyle w:val="Hyperlink"/>
          </w:rPr>
          <w:t xml:space="preserve">https://www.usatoday.com/story/news/nation-now/2016/02/01/black-panther-party-facts-black-history-month/79351632/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Welch, K. &amp; Powell, A. (Eds.). (1998). </w:t>
      </w:r>
      <w:r>
        <w:rPr/>
        <w:t xml:space="preserve">Julius Caesar as artful reporter: The war commentaries as political instruments</w:t>
      </w:r>
      <w:r>
        <w:rPr/>
        <w:t xml:space="preserve">. Duckworth.</w:t>
      </w:r>
    </w:p>
    <w:p>
      <w:pPr>
        <w:spacing w:lineRule="auto"/>
      </w:pPr>
      <w:r>
        <w:rPr/>
        <w:t xml:space="preserve">Whittlington, K. E. (2007). </w:t>
      </w:r>
      <w:r>
        <w:rPr/>
        <w:t xml:space="preserve">Political foundations of judicial supremacy: The Presidency, the Supreme Court, and constitutional leadership in U.S. history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Wiggins, D. K. (2018). </w:t>
      </w:r>
      <w:r>
        <w:rPr/>
        <w:t xml:space="preserve">More than a game: A history of African American experience in sport.</w:t>
      </w:r>
      <w:r>
        <w:rPr/>
        <w:t xml:space="preserve"> Rowman &amp; Littlefield.</w:t>
      </w:r>
    </w:p>
    <w:p>
      <w:pPr>
        <w:spacing w:lineRule="auto"/>
      </w:pPr>
      <w:r>
        <w:rPr/>
        <w:t xml:space="preserve">Wilson, B. (2020). </w:t>
      </w:r>
      <w:r>
        <w:rPr/>
        <w:t xml:space="preserve">Metropolis: A history of the city, humankind’s greatest invention</w:t>
      </w:r>
      <w:r>
        <w:rPr/>
        <w:t xml:space="preserve">. Doubleday.</w:t>
      </w:r>
    </w:p>
    <w:p>
      <w:pPr>
        <w:spacing w:lineRule="auto"/>
      </w:pPr>
      <w:r>
        <w:rPr/>
        <w:t xml:space="preserve">Wills, G. (2003). </w:t>
      </w:r>
      <w:r>
        <w:rPr/>
        <w:t xml:space="preserve">Negro President: Jefferson and the slave power. </w:t>
      </w:r>
      <w:r>
        <w:rPr/>
        <w:t xml:space="preserve">Houghton Mifflin.</w:t>
      </w:r>
    </w:p>
    <w:p>
      <w:pPr>
        <w:spacing w:lineRule="auto"/>
      </w:pPr>
      <w:r>
        <w:rPr/>
        <w:t xml:space="preserve">Wineapple, B. (2020). </w:t>
      </w:r>
      <w:r>
        <w:rPr/>
        <w:t xml:space="preserve">The impeachers: The trial of Andrew Johnson and the dream of a just nation</w:t>
      </w:r>
      <w:r>
        <w:rPr/>
        <w:t xml:space="preserve">. Random House.</w:t>
      </w:r>
    </w:p>
    <w:p>
      <w:pPr>
        <w:spacing w:lineRule="auto"/>
      </w:pPr>
      <w:r>
        <w:rPr/>
        <w:t xml:space="preserve">Wineburg S., &amp; McGrew, S. (2017, October). </w:t>
      </w:r>
      <w:r>
        <w:rPr/>
        <w:t xml:space="preserve">Lateral reading: Reading less and learning more when evaluating digital information</w:t>
      </w:r>
      <w:r>
        <w:rPr/>
        <w:t xml:space="preserve">. Stanford HIstory Education Group Working Paper No. 2017-A1. Retrieved from </w:t>
      </w:r>
      <w:hyperlink r:id="rId90">
        <w:r>
          <w:rPr>
            <w:rStyle w:val="Hyperlink"/>
          </w:rPr>
          <w:t xml:space="preserve">https://papers.ssrn.com/sol3/papers.cfm?abstract_id=3048994</w:t>
        </w:r>
      </w:hyperlink>
      <w:r>
        <w:rPr/>
        <w:t xml:space="preserve">   </w:t>
      </w:r>
    </w:p>
    <w:p>
      <w:pPr>
        <w:spacing w:lineRule="auto"/>
      </w:pPr>
      <w:r>
        <w:rPr/>
        <w:t xml:space="preserve">Wineburg, S. &amp; Monte-Sano, C. (2008, March). “Famous Americans”: The changing pantheon of American heroes. </w:t>
      </w:r>
      <w:r>
        <w:rPr/>
        <w:t xml:space="preserve">The Journal of American History</w:t>
      </w:r>
      <w:r>
        <w:rPr/>
        <w:t xml:space="preserve">, p. 1188.</w:t>
      </w:r>
    </w:p>
    <w:p>
      <w:pPr>
        <w:spacing w:lineRule="auto"/>
      </w:pPr>
      <w:r>
        <w:rPr/>
        <w:t xml:space="preserve">Woodruff, P. (2005). </w:t>
      </w:r>
      <w:r>
        <w:rPr/>
        <w:t xml:space="preserve">First democracy: The challenge of an ancient idea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Wulf, S. (2019, January 30). The long, defiant history of sports protests. </w:t>
      </w:r>
      <w:r>
        <w:rPr/>
        <w:t xml:space="preserve">theundefeated.com</w:t>
      </w:r>
      <w:r>
        <w:rPr/>
        <w:t xml:space="preserve">. Retrieved from </w:t>
      </w:r>
      <w:hyperlink r:id="rId91">
        <w:r>
          <w:rPr>
            <w:rStyle w:val="Hyperlink"/>
          </w:rPr>
          <w:t xml:space="preserve">https://theundefeated.com/features/athletes-and-activism-the-long-defiant-history-of-sports-protests/</w:t>
        </w:r>
      </w:hyperlink>
    </w:p>
    <w:p>
      <w:pPr>
        <w:spacing w:lineRule="auto"/>
      </w:pPr>
      <w:r>
        <w:rPr/>
        <w:t xml:space="preserve">Zuboff, S. (2019). </w:t>
      </w:r>
      <w:r>
        <w:rPr/>
        <w:t xml:space="preserve">The age of surveillance capitalism: The fight for a human future at the new frontier of power</w:t>
      </w:r>
      <w:r>
        <w:rPr/>
        <w:t xml:space="preserve">. PublicAffairs.</w:t>
      </w:r>
    </w:p>
    <w:p>
      <w:pPr>
        <w:spacing w:lineRule="auto"/>
      </w:pPr>
      <w:r>
        <w:rPr/>
        <w:t xml:space="preserve">Zucchino, D. (2020). </w:t>
      </w:r>
      <w:r>
        <w:rPr/>
        <w:t xml:space="preserve">Wilmington’s lie: The murderous coup of 1898 and the rise of White supremacy</w:t>
      </w:r>
      <w:r>
        <w:rPr/>
        <w:t xml:space="preserve">. Atlantic Monthly Press.</w:t>
      </w:r>
    </w:p>
    <w:p>
      <w:pPr>
        <w:spacing w:lineRule="auto"/>
      </w:pPr>
      <w:r>
        <w:rPr/>
        <w:t xml:space="preserve">Read this online at </w:t>
      </w:r>
      <w:hyperlink r:id="rId92">
        <w:r>
          <w:rPr>
            <w:rStyle w:val="Hyperlink"/>
          </w:rPr>
          <w:t xml:space="preserve">https://edtechbooks.org/democracy/references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thebalance.com/income-inequality-in-america-3306190" TargetMode="External"/>
  <Relationship Id="rId7" Type="http://schemas.openxmlformats.org/officeDocument/2006/relationships/hyperlink" Target="https://www.historians.org/about-aha-and-membership/aha-history-and-archives/gi-roundtable-series/pamphlets/em-2-what-is-propaganda-(1944)/defining-propaganda-i" TargetMode="External"/>
  <Relationship Id="rId8" Type="http://schemas.openxmlformats.org/officeDocument/2006/relationships/hyperlink" Target="https://gspp.berkeley.edu/assets/uploads/research/pdf/Anzia_Berry_8_5_09.pdf" TargetMode="External"/>
  <Relationship Id="rId9" Type="http://schemas.openxmlformats.org/officeDocument/2006/relationships/hyperlink" Target="https://www.fastcompany.com/3067666/how-worker-co-ops-are-creating-economic-stability-in-uncertain-times" TargetMode="External"/>
  <Relationship Id="rId10" Type="http://schemas.openxmlformats.org/officeDocument/2006/relationships/hyperlink" Target="https://www.ncoc.org/wp-content/uploads/2017/10/2017CHIUpdate-FINAL-small.pdf" TargetMode="External"/>
  <Relationship Id="rId11" Type="http://schemas.openxmlformats.org/officeDocument/2006/relationships/hyperlink" Target="https://education.uw.edu/sites/default/files/people/faculty/banks/Banks,%20ER%20April,%202009%20article%20copy.pdf" TargetMode="External"/>
  <Relationship Id="rId12" Type="http://schemas.openxmlformats.org/officeDocument/2006/relationships/hyperlink" Target="https://arxiv.org/pdf/1803.06136.pdf" TargetMode="External"/>
  <Relationship Id="rId13" Type="http://schemas.openxmlformats.org/officeDocument/2006/relationships/hyperlink" Target="https://www.census.gov/library/stories/2019/06/about-thirteen-million-united-states-workers-have-more-than-one-job.html" TargetMode="External"/>
  <Relationship Id="rId14" Type="http://schemas.openxmlformats.org/officeDocument/2006/relationships/hyperlink" Target="https://thesportjournal.org/article/a-history-of-women-in-sport-prior-to-title-ix/" TargetMode="External"/>
  <Relationship Id="rId15" Type="http://schemas.openxmlformats.org/officeDocument/2006/relationships/hyperlink" Target="https://amherstwire.com/26071/campus/umass-amherst-jeffrey-lord-jeffs-native-american-history/" TargetMode="External"/>
  <Relationship Id="rId16" Type="http://schemas.openxmlformats.org/officeDocument/2006/relationships/hyperlink" Target="https://www.crf-usa.org/bill-of-rights-in-action/bria-12-1-a-black-troops-in-union-blue" TargetMode="External"/>
  <Relationship Id="rId17" Type="http://schemas.openxmlformats.org/officeDocument/2006/relationships/hyperlink" Target="https://purl.stanford.edu/gf151tb4868" TargetMode="External"/>
  <Relationship Id="rId18" Type="http://schemas.openxmlformats.org/officeDocument/2006/relationships/hyperlink" Target="https://www.bls.gov/news.release/pdf/nlsoy.pdf" TargetMode="External"/>
  <Relationship Id="rId19" Type="http://schemas.openxmlformats.org/officeDocument/2006/relationships/hyperlink" Target="https://educationdata.org/k12-enrollment-statistics/" TargetMode="External"/>
  <Relationship Id="rId20" Type="http://schemas.openxmlformats.org/officeDocument/2006/relationships/hyperlink" Target="https://www.americanprogress.org/issues/immigration/reports/2017/04/20/430736/facts-immigration-today-2017-edition/" TargetMode="External"/>
  <Relationship Id="rId21" Type="http://schemas.openxmlformats.org/officeDocument/2006/relationships/hyperlink" Target="https://www.fastcompany.com/3042716/watch-this-video-to-learn-how-to-start-a-worker-cooperative" TargetMode="External"/>
  <Relationship Id="rId22" Type="http://schemas.openxmlformats.org/officeDocument/2006/relationships/hyperlink" Target="https://www.civiced.org/standards?page=912erica" TargetMode="External"/>
  <Relationship Id="rId23" Type="http://schemas.openxmlformats.org/officeDocument/2006/relationships/hyperlink" Target="https://www.cnn.com/2019/10/30/tech/twitter-political-ads-2020-election/index.html" TargetMode="External"/>
  <Relationship Id="rId24" Type="http://schemas.openxmlformats.org/officeDocument/2006/relationships/hyperlink" Target="https://www.crf-usa.org/bill-of-rights-in-action/bria-20-2-c-hobbes-locke-montesquieu-and-rousseau-on-government.html" TargetMode="External"/>
  <Relationship Id="rId25" Type="http://schemas.openxmlformats.org/officeDocument/2006/relationships/hyperlink" Target="https://www.crf-usa.org/bill-of-rights-in-action/bria-8-1-b-who-voted-in-early-america" TargetMode="External"/>
  <Relationship Id="rId26" Type="http://schemas.openxmlformats.org/officeDocument/2006/relationships/hyperlink" Target="https://www.pewresearch.org/fact-tank/2019/05/14/more-than-half-of-countries-are-democratic/" TargetMode="External"/>
  <Relationship Id="rId27" Type="http://schemas.openxmlformats.org/officeDocument/2006/relationships/hyperlink" Target="https://www.pewresearch.org/fact-tank/2018/04/12/a-look-at-proposed-constitutional-amendments-and-how-seldom-they-go-anywhere/" TargetMode="External"/>
  <Relationship Id="rId28" Type="http://schemas.openxmlformats.org/officeDocument/2006/relationships/hyperlink" Target="https://womenrun.rutgers.edu/executive-summary/" TargetMode="External"/>
  <Relationship Id="rId29" Type="http://schemas.openxmlformats.org/officeDocument/2006/relationships/hyperlink" Target="https://medialiteracy.wesfryer.com/concw" TargetMode="External"/>
  <Relationship Id="rId30" Type="http://schemas.openxmlformats.org/officeDocument/2006/relationships/hyperlink" Target="https://news.gallup.com/poll/15370/party-affiliation.aspx" TargetMode="External"/>
  <Relationship Id="rId31" Type="http://schemas.openxmlformats.org/officeDocument/2006/relationships/hyperlink" Target="https://www.epi.org/publication/the-teacher-shortage-is-real-large-and-growing-and-worse-than-we-thought-the-first-report-in-the-perfect-storm-in-the-teacher-labor-market-series/" TargetMode="External"/>
  <Relationship Id="rId32" Type="http://schemas.openxmlformats.org/officeDocument/2006/relationships/hyperlink" Target="https://www.theroot.com/slavery-by-the-numbers-1790874492" TargetMode="External"/>
  <Relationship Id="rId33" Type="http://schemas.openxmlformats.org/officeDocument/2006/relationships/hyperlink" Target="https://graphika.com/uploads/Graphika%20Report%20-%20OperationFFS%20-%20Fake%20Face%20Swarm.pdf" TargetMode="External"/>
  <Relationship Id="rId34" Type="http://schemas.openxmlformats.org/officeDocument/2006/relationships/hyperlink" Target="https://advances.sciencemag.org/content/5/1/eaau4586.full" TargetMode="External"/>
  <Relationship Id="rId35" Type="http://schemas.openxmlformats.org/officeDocument/2006/relationships/hyperlink" Target="https://www.forbes.com/sites/esade/2018/10/16/why-consumers-boycott-even-if-prospects-look-bleak/#7fd3a8b84910" TargetMode="External"/>
  <Relationship Id="rId36" Type="http://schemas.openxmlformats.org/officeDocument/2006/relationships/hyperlink" Target="https://www.nytimes.com/interactive/2019/08/14/magazine/black-history-american-democracy.html" TargetMode="External"/>
  <Relationship Id="rId37" Type="http://schemas.openxmlformats.org/officeDocument/2006/relationships/hyperlink" Target="https://www.scotusblog.com/2013/06/details-on-shelby-county-v-holder-in-plain-english/" TargetMode="External"/>
  <Relationship Id="rId38" Type="http://schemas.openxmlformats.org/officeDocument/2006/relationships/hyperlink" Target="https://id.iste.org/docs/Standards-Resources/iste-standards_students-2016_research-validity-report_final.pdf" TargetMode="External"/>
  <Relationship Id="rId39" Type="http://schemas.openxmlformats.org/officeDocument/2006/relationships/hyperlink" Target="https://www.nature.com/articles/s41562-017-0277-0" TargetMode="External"/>
  <Relationship Id="rId40" Type="http://schemas.openxmlformats.org/officeDocument/2006/relationships/hyperlink" Target="https://www.realclearpolitics.com/articles/2018/12/06/measuring_the_medias_obsession_with_trump_138848.html" TargetMode="External"/>
  <Relationship Id="rId41" Type="http://schemas.openxmlformats.org/officeDocument/2006/relationships/hyperlink" Target="https://apnews.com/b448c0950f2040d1827f6a4cccd426bb" TargetMode="External"/>
  <Relationship Id="rId42" Type="http://schemas.openxmlformats.org/officeDocument/2006/relationships/hyperlink" Target="http://www.americaslibrary.gov/aa/tubman/aa_tubman_youth_1.html" TargetMode="External"/>
  <Relationship Id="rId43" Type="http://schemas.openxmlformats.org/officeDocument/2006/relationships/hyperlink" Target="https://www.littleleague.org/news/girls-who-made-little-league-baseball-world-series-history/" TargetMode="External"/>
  <Relationship Id="rId44" Type="http://schemas.openxmlformats.org/officeDocument/2006/relationships/hyperlink" Target="https://www.littleleague.org/news/girls-who-made-little-league-baseball-world-series-history/" TargetMode="External"/>
  <Relationship Id="rId45" Type="http://schemas.openxmlformats.org/officeDocument/2006/relationships/hyperlink" Target="https://americanhistory.si.edu/blog/8-ways-which-americans-disabilities-act-changed-everyones-lives" TargetMode="External"/>
  <Relationship Id="rId46" Type="http://schemas.openxmlformats.org/officeDocument/2006/relationships/hyperlink" Target="https://www.justice.gov/sites/default/files/usao-mn/legacy/2011/09/16/MN%20Civil%20Rights%20FINAL.pdf" TargetMode="External"/>
  <Relationship Id="rId47" Type="http://schemas.openxmlformats.org/officeDocument/2006/relationships/hyperlink" Target="https://www.rand.org/pubs/research_reports/RR2314.html" TargetMode="External"/>
  <Relationship Id="rId48" Type="http://schemas.openxmlformats.org/officeDocument/2006/relationships/hyperlink" Target="https://fivethirtyeight.com/features/money-and-elections-a-complicated-love-story/" TargetMode="External"/>
  <Relationship Id="rId49" Type="http://schemas.openxmlformats.org/officeDocument/2006/relationships/hyperlink" Target="https://opinionator.blogs.nytimes.com/2013/09/17/the-father-of-the-14th-amendment/" TargetMode="External"/>
  <Relationship Id="rId50" Type="http://schemas.openxmlformats.org/officeDocument/2006/relationships/hyperlink" Target="https://www.masslottery.com/winners/faqs.html#revenue" TargetMode="External"/>
  <Relationship Id="rId51" Type="http://schemas.openxmlformats.org/officeDocument/2006/relationships/hyperlink" Target="https://www.si.com/college/2019/09/30/fair-pay-to-play-act-law-ncaa-california-pac-12" TargetMode="External"/>
  <Relationship Id="rId52" Type="http://schemas.openxmlformats.org/officeDocument/2006/relationships/hyperlink" Target="https://law.stanford.edu/stanford-lawyer/articles/the-president-who-would-not-be-king-executive-power-and-the-constitution/" TargetMode="External"/>
  <Relationship Id="rId53" Type="http://schemas.openxmlformats.org/officeDocument/2006/relationships/hyperlink" Target="https://www.technologyreview.com/2020/05/26/1002274/twitter-fact-checks-trump-mail-in-voting-tweet/" TargetMode="External"/>
  <Relationship Id="rId54" Type="http://schemas.openxmlformats.org/officeDocument/2006/relationships/hyperlink" Target="https://www.edweek.org/ew/section/multimedia/data-the-schools-named-after-confederate-figures.html" TargetMode="External"/>
  <Relationship Id="rId55" Type="http://schemas.openxmlformats.org/officeDocument/2006/relationships/hyperlink" Target="https://www.mnn.com/earth-matters/wilderness-resources/stories/things-obama-has-done-environment" TargetMode="External"/>
  <Relationship Id="rId56" Type="http://schemas.openxmlformats.org/officeDocument/2006/relationships/hyperlink" Target="https://www.treehugger.com/things-obama-has-done-environment-4863938" TargetMode="External"/>
  <Relationship Id="rId57" Type="http://schemas.openxmlformats.org/officeDocument/2006/relationships/hyperlink" Target="https://inspire2serve.gov/sites/default/files/final-report/Executive%20Summary.pdf" TargetMode="External"/>
  <Relationship Id="rId58" Type="http://schemas.openxmlformats.org/officeDocument/2006/relationships/hyperlink" Target="https://www.nfhs.org/articles/high-school-sports-participation-increases-for-29th-consecutive-year" TargetMode="External"/>
  <Relationship Id="rId59" Type="http://schemas.openxmlformats.org/officeDocument/2006/relationships/hyperlink" Target="https://www.orwellfoundation.com/the-orwell-foundation/orwell/essays-and-other-works/politics-and-the-english-language/" TargetMode="External"/>
  <Relationship Id="rId60" Type="http://schemas.openxmlformats.org/officeDocument/2006/relationships/hyperlink" Target="https://www.nationalgeographic.com/news/2018/05/plastics-facts-infographics-ocean-pollution/" TargetMode="External"/>
  <Relationship Id="rId61" Type="http://schemas.openxmlformats.org/officeDocument/2006/relationships/hyperlink" Target="https://giorgiop.github.io/posts/2018/03/17/AI-and-digital-forgery/" TargetMode="External"/>
  <Relationship Id="rId62" Type="http://schemas.openxmlformats.org/officeDocument/2006/relationships/hyperlink" Target="http://www.pbs.org/wgbh/aia/part4/4h1567.html" TargetMode="External"/>
  <Relationship Id="rId63" Type="http://schemas.openxmlformats.org/officeDocument/2006/relationships/hyperlink" Target="https://www.pbs.org/newshour/politics/what-constitutional-rights-do-undocumented-immigrants-have" TargetMode="External"/>
  <Relationship Id="rId64" Type="http://schemas.openxmlformats.org/officeDocument/2006/relationships/hyperlink" Target="https://www.pewtrusts.org/en/research-and-analysis/issue-briefs/2017/06/why-are-millions-of-citizens-not-registered-to-vote" TargetMode="External"/>
  <Relationship Id="rId65" Type="http://schemas.openxmlformats.org/officeDocument/2006/relationships/hyperlink" Target="https://www.politifact.com/factchecks/2016/sep/28/tammy-baldwin/donald-trump-only-major-party-nominee-40-years-not/" TargetMode="External"/>
  <Relationship Id="rId66" Type="http://schemas.openxmlformats.org/officeDocument/2006/relationships/hyperlink" Target="https://www.bowdoin.edu/~prael/lesson/tables.htm" TargetMode="External"/>
  <Relationship Id="rId67" Type="http://schemas.openxmlformats.org/officeDocument/2006/relationships/hyperlink" Target="https://www.livekindly.co/17-vegan-eco-friendly-school-supplies/" TargetMode="External"/>
  <Relationship Id="rId68" Type="http://schemas.openxmlformats.org/officeDocument/2006/relationships/hyperlink" Target="https://theartofeducation.edu/2012/07/11/how-to-use-choice-boards-to-differentiate-learning/" TargetMode="External"/>
  <Relationship Id="rId69" Type="http://schemas.openxmlformats.org/officeDocument/2006/relationships/hyperlink" Target="https://www.commonsensemedia.org/blog/our-new-research-shows-where-kids-get-their-news-and-how-they-feel-about-it" TargetMode="External"/>
  <Relationship Id="rId70" Type="http://schemas.openxmlformats.org/officeDocument/2006/relationships/hyperlink" Target="https://www.nybooks.com/daily/2020/02/21/the-tyranny-of-the-minority-from-iowa-caucus-to-electoral-college/?utm_medium=email&amp;amp;utm_campaign=NYR%20Tyranny%20of%20the%20Minority&amp;amp;utm_content=NYR%20Tyranny%20of%20the%20Minority+CID_280c2dddc79819de8500ecdbd5f0f55a&amp;amp;utm_source=Newsletter&amp;amp;utm_term=The%20Tyranny%20of%20the%20Minority" TargetMode="External"/>
  <Relationship Id="rId71" Type="http://schemas.openxmlformats.org/officeDocument/2006/relationships/hyperlink" Target="https://harvardlawreview.org/2016/02/the-constitution-means-what-the-supreme-court-says-it-means" TargetMode="External"/>
  <Relationship Id="rId72" Type="http://schemas.openxmlformats.org/officeDocument/2006/relationships/hyperlink" Target="https://www.cnbc.com/2019/10/14/what-is-deepfake-and-how-it-might-be-dangerous.html" TargetMode="External"/>
  <Relationship Id="rId73" Type="http://schemas.openxmlformats.org/officeDocument/2006/relationships/hyperlink" Target="https://spectrem.com/Content_Press/press-release-spectrem-groups-2019-market-insights-report.aspx" TargetMode="External"/>
  <Relationship Id="rId74" Type="http://schemas.openxmlformats.org/officeDocument/2006/relationships/hyperlink" Target="https://www.splcenter.org/20190201/whose-heritage-public-symbols-confederacy" TargetMode="External"/>
  <Relationship Id="rId75" Type="http://schemas.openxmlformats.org/officeDocument/2006/relationships/hyperlink" Target="https://simplicable.com/new/public-services" TargetMode="External"/>
  <Relationship Id="rId76" Type="http://schemas.openxmlformats.org/officeDocument/2006/relationships/hyperlink" Target="https://www.mentalfloss.com/article/87244/12-facts-about-shirley-chisholm-first-african-american-run-president" TargetMode="External"/>
  <Relationship Id="rId77" Type="http://schemas.openxmlformats.org/officeDocument/2006/relationships/hyperlink" Target="https://www.nytimes.com/2020/05/15/world/coronavirus-women-leaders.html" TargetMode="External"/>
  <Relationship Id="rId78" Type="http://schemas.openxmlformats.org/officeDocument/2006/relationships/hyperlink" Target="https://teachinghistory.org/history-content/ask-a-historian/24099" TargetMode="External"/>
  <Relationship Id="rId79" Type="http://schemas.openxmlformats.org/officeDocument/2006/relationships/hyperlink" Target="https://www.wgbh.org/news/education/2019/03/05/how-massachusetts-pays-for-its-schools" TargetMode="External"/>
  <Relationship Id="rId80" Type="http://schemas.openxmlformats.org/officeDocument/2006/relationships/hyperlink" Target="https://rooseveltinstitute.org/wp-content/uploads/2019/03/RI_Fixing-The-Senate_report-201903-1.pdf" TargetMode="External"/>
  <Relationship Id="rId81" Type="http://schemas.openxmlformats.org/officeDocument/2006/relationships/hyperlink" Target="https://ctlj.colorado.edu/wp-content/uploads/2015/08/Tufekci-final.pdf" TargetMode="External"/>
  <Relationship Id="rId82" Type="http://schemas.openxmlformats.org/officeDocument/2006/relationships/hyperlink" Target="https://www.bls.gov/news.release/union2.nr0.htm" TargetMode="External"/>
  <Relationship Id="rId83" Type="http://schemas.openxmlformats.org/officeDocument/2006/relationships/hyperlink" Target="https://ucmp.berkeley.edu/education/explorations/tours/geotime/guide/billion.html" TargetMode="External"/>
  <Relationship Id="rId84" Type="http://schemas.openxmlformats.org/officeDocument/2006/relationships/hyperlink" Target="https://www.uscis.gov/us-citizenship" TargetMode="External"/>
  <Relationship Id="rId85" Type="http://schemas.openxmlformats.org/officeDocument/2006/relationships/hyperlink" Target="https://cgc.law.stanford.edu/commentaries/15-john-walker/" TargetMode="External"/>
  <Relationship Id="rId86" Type="http://schemas.openxmlformats.org/officeDocument/2006/relationships/hyperlink" Target="https://doi.org/10.1371/journal.pone.0185051" TargetMode="External"/>
  <Relationship Id="rId87" Type="http://schemas.openxmlformats.org/officeDocument/2006/relationships/hyperlink" Target="http://www.bannekermemorial.org/history.htm" TargetMode="External"/>
  <Relationship Id="rId88" Type="http://schemas.openxmlformats.org/officeDocument/2006/relationships/hyperlink" Target="https://time.com/5747670/lgbtq-history-resources/" TargetMode="External"/>
  <Relationship Id="rId89" Type="http://schemas.openxmlformats.org/officeDocument/2006/relationships/hyperlink" Target="https://www.usatoday.com/story/news/nation-now/2016/02/01/black-panther-party-facts-black-history-month/79351632/" TargetMode="External"/>
  <Relationship Id="rId90" Type="http://schemas.openxmlformats.org/officeDocument/2006/relationships/hyperlink" Target="https://papers.ssrn.com/sol3/papers.cfm?abstract_id=3048994" TargetMode="External"/>
  <Relationship Id="rId91" Type="http://schemas.openxmlformats.org/officeDocument/2006/relationships/hyperlink" Target="https://theundefeated.com/features/athletes-and-activism-the-long-defiant-history-of-sports-protests/" TargetMode="External"/>
  <Relationship Id="rId92" Type="http://schemas.openxmlformats.org/officeDocument/2006/relationships/hyperlink" Target="https://edtechbooks.org/democracy/references" TargetMode="External"/>
  <Relationship Id="rId93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2025-05-02T16:26:31.270Z</dcterms:created>
  <dcterms:modified xsi:type="dcterms:W3CDTF">2025-05-02T16:26:31.270Z</dcterms:modified>
</cp:coreProperties>
</file>