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Individual, the State, and Education</w:t>
      </w:r>
    </w:p>
    <w:p>
      <w:pPr>
        <w:spacing w:lineRule="auto"/>
      </w:pPr>
      <w:r>
        <w:rPr/>
        <w:t xml:space="preserve">Plato</w:t>
      </w:r>
    </w:p>
    <w:p>
      <w:pPr>
        <w:spacing w:lineRule="auto"/>
      </w:pPr>
      <w:r>
        <w:rPr/>
        <w:t xml:space="preserve">[357] With these words I was thinking that I had made an end of the discussion; but the end, in truth, proved to be only a beginning. For Glaucon, who is always the most pugnacious of men, was dissatisfied at Thrasymachus' retirement; he wanted to have the battle out. So he said to me: Socrates, do you wish really to persuade us, or only to seem to have persuaded us, that to be just is always better than to be unjust?</w:t>
      </w:r>
    </w:p>
    <w:p>
      <w:pPr>
        <w:spacing w:lineRule="auto"/>
      </w:pPr>
      <w:r>
        <w:rPr/>
        <w:t xml:space="preserve">I should wish really to persuade you, I replied, if I could.</w:t>
      </w:r>
    </w:p>
    <w:p>
      <w:pPr>
        <w:spacing w:lineRule="auto"/>
      </w:pPr>
      <w:r>
        <w:rPr/>
        <w:t xml:space="preserve">Then you certainly have not succeeded. Let me ask you now:--How would you arrange goods--are there not some which we welcome for their own sakes, and independently of their consequences, as, for example, harmless pleasures and enjoyments, which delight us at the time, although nothing follows from them?</w:t>
      </w:r>
    </w:p>
    <w:p>
      <w:pPr>
        <w:spacing w:lineRule="auto"/>
      </w:pPr>
      <w:r>
        <w:rPr/>
        <w:t xml:space="preserve">I agree in thinking that there is such a class, I replied.</w:t>
      </w:r>
    </w:p>
    <w:p>
      <w:pPr>
        <w:spacing w:lineRule="auto"/>
      </w:pPr>
      <w:r>
        <w:rPr/>
        <w:t xml:space="preserve">Is there not also a second class of goods, such as knowledge, sight, health, which are desirable not only in themselves, but also for their results?</w:t>
      </w:r>
    </w:p>
    <w:p>
      <w:pPr>
        <w:spacing w:lineRule="auto"/>
      </w:pPr>
      <w:r>
        <w:rPr/>
        <w:t xml:space="preserve">Certainly, I said.</w:t>
      </w:r>
    </w:p>
    <w:p>
      <w:pPr>
        <w:spacing w:lineRule="auto"/>
      </w:pPr>
      <w:r>
        <w:rPr/>
        <w:t xml:space="preserve">And would you not recognize a third class, such as gymnastic, and the care of the sick, and the physician's art; also the various ways of money-making--these do us good but we regard them as disagreeable; and no one would choose them for their own sakes, but only for the sake of some reward or result which flows from them?</w:t>
      </w:r>
    </w:p>
    <w:p>
      <w:pPr>
        <w:spacing w:lineRule="auto"/>
      </w:pPr>
      <w:r>
        <w:rPr/>
        <w:t xml:space="preserve">There is, I said, this third class also. But why do you ask?</w:t>
      </w:r>
    </w:p>
    <w:p>
      <w:pPr>
        <w:spacing w:lineRule="auto"/>
      </w:pPr>
      <w:r>
        <w:rPr/>
        <w:t xml:space="preserve">Because I want to know in which of the three classes you would place justice?</w:t>
      </w:r>
    </w:p>
    <w:p>
      <w:pPr>
        <w:spacing w:lineRule="auto"/>
      </w:pPr>
      <w:r>
        <w:rPr/>
        <w:t xml:space="preserve">[358] In the highest class, I replied,--among those goods which he who would be happy desires both for their own sake and for the sake of their results.</w:t>
      </w:r>
    </w:p>
    <w:p>
      <w:pPr>
        <w:spacing w:lineRule="auto"/>
      </w:pPr>
      <w:r>
        <w:rPr/>
        <w:t xml:space="preserve">Then the many are of another mind; they think that justice is to be reckoned in the troublesome class, among goods which are to be pursued for the sake of rewards and of reputation, but in themselves are disagreeable and rather to be avoided.</w:t>
      </w:r>
    </w:p>
    <w:p>
      <w:pPr>
        <w:spacing w:lineRule="auto"/>
      </w:pPr>
      <w:r>
        <w:rPr/>
        <w:t xml:space="preserve">I know, I said, that this is their manner of thinking, and that this was the thesis which Thrasymachus was maintaining just now, when he censured justice and praised injustice. But I am too stupid to be convinced by him.</w:t>
      </w:r>
    </w:p>
    <w:p>
      <w:pPr>
        <w:spacing w:lineRule="auto"/>
      </w:pPr>
      <w:r>
        <w:rPr/>
        <w:t xml:space="preserve">I wish, he said, that you would hear me as well as him, and then I shall see whether you and I agree. For Thrasymachus seems to me, like a snake, to have been charmed by your voice sooner than he ought to have been; but to my mind the nature of justice and injustice have not yet been made clear. Setting aside their rewards and results, I want to know what they are in themselves, and how they inwardly work in the soul. If you, please, then, I will revive the argument of Thrasymachus. And first I will speak of the nature and origin of justice according to the common view of them. Secondly, I will show that all men who practise justice do so against their will, of necessity, but not as a good. And thirdly, I will argue that there is reason in this view, for the life of the unjust is after all better far than the life of the just--if what they say is true, Socrates, since I myself am not of their opinion. But still I acknowledge that I am perplexed when I hear the voices of Thrasymachus and myriads of others dinning in my ears; and, on the other hand, I have never yet heard the superiority of justice to injustice maintained by any one in a satisfactory way. I want to hear justice praised in respect of itself; then I shall be satisfied, and you are the person from whom I think that I am most likely to hear this; and therefore I will praise the unjust life to the utmost of my power, and my manner of speaking will indicate the manner in which I desire to hear you too praising justice and censuring injustice. Will you say whether you approve of my proposal?</w:t>
      </w:r>
    </w:p>
    <w:p>
      <w:pPr>
        <w:spacing w:lineRule="auto"/>
      </w:pPr>
      <w:r>
        <w:rPr/>
        <w:t xml:space="preserve">Indeed I do; nor can I imagine any theme about which a man of sense would oftener wish to converse.</w:t>
      </w:r>
    </w:p>
    <w:p>
      <w:pPr>
        <w:spacing w:lineRule="auto"/>
      </w:pPr>
      <w:r>
        <w:rPr/>
        <w:t xml:space="preserve">I am delighted, he replied, to hear you say so, and shall begin by speaking, as I proposed, of the nature and origin of justice.</w:t>
      </w:r>
    </w:p>
    <w:p>
      <w:pPr>
        <w:spacing w:lineRule="auto"/>
      </w:pPr>
      <w:r>
        <w:rPr/>
        <w:t xml:space="preserve">They say that to do injustice is, by nature, good; to suffer injustice, evil; but that the evil is greater than the good. And so when men have both done and suffered injustice and have had experience [359] of both, not being able to avoid the one and obtain the other, they think that they had better agree among themselves to have neither; hence there arise laws and mutual covenants; and that which is ordained by law is termed by them lawful and just. This they affirm to be the origin and nature of justice;--it is a mean or compromise, between the best of all, which is to do injustice and not be punished, and the worst of all, which is to suffer injustice without the power of retaliation; and justice, being at a middle point between the two, is tolerated not as a good, but as the lesser evil, and honoured by reason of the inability of men to do injustice. For no man who is worthy to be called a man would ever submit to such an agreement if he were able to resist; he would be mad if he did. Such is the received account, Socrates, of the nature and origin of justice.</w:t>
      </w:r>
    </w:p>
    <w:p>
      <w:pPr>
        <w:spacing w:lineRule="auto"/>
      </w:pPr>
      <w:r>
        <w:rPr/>
        <w:t xml:space="preserve">Now that those who practise justice do so involuntarily and because they have not the power to be unjust will best appear if we imagine something of this kind: having given both to the just and the unjust power to do what they will, let us watch and see whither desire will lead them; then we shall discover in the very act the just and unjust man to be proceeding along the same road, following their interest, which all natures deem to be their good, and are only diverted into the path of justice by the force of law. The liberty which we are supposing may be most completely given to them in the form of such a power as is said to have been possessed by Gyges the ancestor of Croesus the Lydian. According to the tradition, Gyges was a shepherd in the service of the king of Lydia; there was a great storm, and an earthquake made an opening in the earth at the place where he was feeding his flock. Amazed at the sight, he descended into the opening, where, among other marvels, he beheld a hollow brazen horse, having doors, at which he stooping and looking in saw a dead body of stature, as appeared to him, more than human, and having nothing on but a gold ring; this he took from the finger of the dead and re-ascended. Now the shepherds met together, according to custom, that they might send their monthly report about the flocks to the king; into their assembly he came having the ring on his finger, and as he was sitting among them he chanced to turn the collet of the ring inside his hand, when instantly he became invisible to the rest of the company and they began to speak of him as if he were no longer present. [360] He was astonished at this, and again touching the ring he turned the collet outwards and reappeared; he made several trials of the ring, and always with the same result-when he turned the collet inwards he became invisible, when outwards he reappeared. Whereupon he contrived to be chosen one of the messengers who were sent to the court; where as soon as he arrived he seduced the queen, and with her help conspired against the king and slew him, and took the kingdom. Suppose now that there were two such magic rings, and the just put on one of them and the unjust the other;,no man can be imagined to be of such an iron nature that he would stand fast in justice. No man would keep his hands off what was not his own when he could safely take what he liked out of the market, or go into houses and lie with any one at his pleasure, or kill or release from prison whom he would, and in all respects be like a God among men. Then the actions of the just would be as the actions of the unjust; they would both come at last to the same point. And this we may truly affirm to be a great proof that a man is just, not willingly or because he thinks that justice is any good to him individually, but of necessity, for wherever any one thinks that he can safely be unjust, there he is unjust. For all men believe in their hearts that injustice is far more profitable to the individual than justice, and he who argues as I have been supposing, will say that they are right. If you could imagine any one obtaining this power of becoming invisible, and never doing any wrong or touching what was another's, he would be thought by the lookers-on to be a most wretched idiot, although they would praise him to one another's faces, and keep up appearances with one another from a fear that they too might suffer injustice. Enough of this.</w:t>
      </w:r>
    </w:p>
    <w:p>
      <w:pPr>
        <w:spacing w:lineRule="auto"/>
      </w:pPr>
      <w:r>
        <w:rPr/>
        <w:t xml:space="preserve">Now, if we are to form a real judgment of the life of the just and unjust, we must isolate them; there is no other way; and how is the isolation to be effected? I answer: Let the unjust man be entirely unjust, and the just man entirely just; nothing is to be taken away from either of them, and both are to be perfectly furnished for the work of their respective lives. First, let the unjust be like other distinguished masters of craft; like the skilful pilot or physician, who knows intuitively his own powers and keeps within their limits, [361] and who, if he fails at any point, is able to recover himself. So let the unjust make his unjust attempts in the right way, and lie hidden if he means to be great in his injustice (he who is found out is nobody): for the highest reach of injustice is: to be deemed just when you are not. Therefore I say that in the perfectly unjust man we must assume the most perfect injustice; there is to be no deduction, but we must allow him, while doing the most unjust acts, to have acquired the greatest reputation for justice. If he have taken a false step he must be able to recover himself; he must be one who can speak with effect, if any of his deeds come to light, and who can force his way where force is required his courage and strength, and command of money and friends. And at his side let us place the just man in his nobleness and simplicity, wishing, as Aeschylus says, to be and not to seem good. There must be no seeming, for if he seem to be just he will be honoured and rewarded, and then we shall not know whether he is just for the sake of justice or for the sake of honours and rewards; therefore, let him be clothed in justice only, and have no other covering; and he must be imagined in a state of life the opposite of the former. Let him be the best of men, and let him be thought the worst; then he will have been put to the proof; and we shall see whether he will be affected by the fear of infamy and its consequences. And let him continue thus to the hour of death; being just and seeming to be unjust. When both have reached the uttermost extreme, the one of justice and the other of injustice, let judgment be given which of them is the happier of the two.</w:t>
      </w:r>
    </w:p>
    <w:p>
      <w:pPr>
        <w:spacing w:lineRule="auto"/>
      </w:pPr>
      <w:r>
        <w:rPr/>
        <w:t xml:space="preserve">Heavens! my dear Glaucon, I said, how energetically you polish them up for the decision, first one and then the other, as if they were two statues.</w:t>
      </w:r>
    </w:p>
    <w:p>
      <w:pPr>
        <w:spacing w:lineRule="auto"/>
      </w:pPr>
      <w:r>
        <w:rPr/>
        <w:t xml:space="preserve">I do my best, he said. And now that we know what they are like there is no difficulty in tracing out the sort of life which awaits either of them. This I will proceed to describe; but as you may think the description a little too coarse, I ask you to suppose, Socrates, that the words which follow are not mine.--Let me put them into the mouths of the eulogists of injustice: They will tell you that the just man who is thought unjust will be scourged, racked, bound--will have his eyes burnt out; and, at last, after suffering every kind of evil, he will be impaled: Then he will understand that he ought to seem only, [362] and not to be, just; the words of Aeschylus may be more truly spoken of the unjust than of the just. For the unjust is pursuing a reality; he does not live with a view to appearances--he wants to be really unjust and not to seem only:--</w:t>
      </w:r>
    </w:p>
    <w:p>
      <w:pPr>
        <w:spacing w:lineRule="auto"/>
      </w:pPr>
      <w:r>
        <w:rPr/>
        <w:t xml:space="preserve">His mind has a soil deep and fertile,</w:t>
      </w:r>
    </w:p>
    <w:p>
      <w:pPr>
        <w:spacing w:lineRule="auto"/>
      </w:pPr>
      <w:r>
        <w:rPr/>
        <w:t xml:space="preserve">Out of which spring his prudent counsels.</w:t>
      </w:r>
    </w:p>
    <w:p>
      <w:pPr>
        <w:spacing w:lineRule="auto"/>
      </w:pPr>
      <w:r>
        <w:rPr/>
        <w:t xml:space="preserve">In the first place, he is thought just, and therefore bears rule in the city; he can marry whom he will, and give in marriage to whom he will; also he can trade and deal where he likes, and always to his own advantage, because he has no misgivings about injustice and at every contest, whether in public or private, he gets the better of his antagonists, and gains at their expense, and is rich, and out of his gains he can benefit his friends, and harm his enemies; moreover, he can offer sacrifices, and dedicate gifts to the gods abundantly and magnificently, and can honour the gods or any man whom he wants to honour in a far better style than the just, and therefore he is likely to be dearer than they are to the gods. And thus, Socrates, gods and men are said to unite in making the life of the unjust better than the life of the just...</w:t>
      </w:r>
    </w:p>
    <w:p>
      <w:pPr>
        <w:spacing w:lineRule="auto"/>
      </w:pPr>
      <w:r>
        <w:rPr/>
        <w:t xml:space="preserve">...The universal voice of mankind is always declaring that justice and virtue are honourable, but grievous and toilsome; and that the pleasures of vice and injustice are easy of attainment, and are only censured by law and opinion. They say also that honesty is for the most part less profitable than dishonesty; and they are quite ready to call wicked men happy, and to honour them both in public and private when they are rich or in any other way influential, while they despise and overlook those who may be weak and poor, even though acknowledging them to be better than the others. But most extraordinary of all is their mode of speaking about virtue and the gods: they say that the gods apportion calamity and misery to many good men, and good and happiness to the wicked.</w:t>
      </w:r>
    </w:p>
    <w:p>
      <w:pPr>
        <w:spacing w:lineRule="auto"/>
      </w:pPr>
      <w:r>
        <w:rPr/>
        <w:t xml:space="preserve">[365]...He proceeded: And now when the young hear all this said about virtue and vice, and the way in which gods and men regard them, how are their minds likely to be affected, my dear Socrates,--those of them, I mean, who are quickwitted, and, like bees on the wing, light on every flower, and from all that they hear are prone to draw conclusions as to what manner of persons they should be and in what way they should walk if they would make the best of life? Probably the youth will say to himself in the words of Pindar--</w:t>
      </w:r>
    </w:p>
    <w:p>
      <w:pPr>
        <w:spacing w:lineRule="auto"/>
      </w:pPr>
      <w:r>
        <w:rPr/>
        <w:t xml:space="preserve">Can I by justice or by crooked ways of deceit ascend a loftier tower which may he a fortress to me all my days?</w:t>
      </w:r>
    </w:p>
    <w:p>
      <w:pPr>
        <w:spacing w:lineRule="auto"/>
      </w:pPr>
      <w:r>
        <w:rPr/>
        <w:t xml:space="preserve">For what men say is that, if I am really just and am not also thought just profit there is none, but the pain and loss on the other hand are unmistakable. But if, though unjust, I acquire the reputation of justice, a heavenly life is promised to me. Since then, as philosophers prove, appearance tyrannizes over truth and is lord of happiness, to appearance I must devote myself. ...If the poets speak truly, [366] why then we had better be unjust, and offer of the fruits of injustice; for if we are just, although we may escape the vengeance of heaven, we shall lose the gains of injustice; but, if we are unjust, we shall keep the gains, and by our sinning and praying, and praying and sinning, the gods will be propitiated, and we shall not be punished...</w:t>
      </w:r>
    </w:p>
    <w:p>
      <w:pPr>
        <w:spacing w:lineRule="auto"/>
      </w:pPr>
      <w:r>
        <w:rPr/>
        <w:t xml:space="preserve">On what principle, then, shall we any longer choose justice rather than the worst injustice? when, if we only unite the latter with a deceitful regard to appearances, we shall fare to our mind both with gods and men, in life and after death, as the most numerous and the highest authorities tell us. Knowing all this, Socrates, how can a man who has any superiority of mind or person or rank or wealth, be willing to honour justice; or indeed to refrain from laughing when he hears justice praised? And even if there should be some one who is able to disprove the truth of my words, and who is satisfied that justice is best, still he is not angry with the unjust, but is very ready to forgive them, because he also knows that men are not just of their own free will; unless, peradventure, there be some one whom the divinity within him may have inspired with a hatred of injustice, or who has attained knowledge of the truth--but no other man. He only blames injustice who, owing to cowardice or age or some weakness, has not the power of being unjust. And this is proved by the fact that when he obtains the power, he immediately becomes unjust as far as he can be.</w:t>
      </w:r>
    </w:p>
    <w:p>
      <w:pPr>
        <w:spacing w:lineRule="auto"/>
      </w:pPr>
      <w:r>
        <w:rPr/>
        <w:t xml:space="preserve">[367]... I speak in this vehement manner, as I must frankly confess to you, because I want to hear from you the opposite side; and I would ask you to show not only the superiority which justice has over injustice, but what effect they have on the possessor of them which makes the one to be a good and the other an evil to him...not only prove to us that justice is better than injustice, but show what they either of them do to the possessor of them, which makes the one to be a good and the other an evil, whether seen or unseen by gods and men.</w:t>
      </w:r>
    </w:p>
    <w:p>
      <w:pPr>
        <w:spacing w:lineRule="auto"/>
      </w:pPr>
      <w:r>
        <w:rPr/>
        <w:t xml:space="preserve">...I will tell you, I replied; justice, which is the subject of our enquiry, is, as you know, sometimes spoken of as the virtue of an individual, and sometimes as the virtue of a State.</w:t>
      </w:r>
    </w:p>
    <w:p>
      <w:pPr>
        <w:spacing w:lineRule="auto"/>
      </w:pPr>
      <w:r>
        <w:rPr/>
        <w:t xml:space="preserve">True, he replied.</w:t>
      </w:r>
    </w:p>
    <w:p>
      <w:pPr>
        <w:spacing w:lineRule="auto"/>
      </w:pPr>
      <w:r>
        <w:rPr/>
        <w:t xml:space="preserve">[369]...Then, I said, let us begin and create in idea a State; and yet the true creator is necessity, who is the mother of our invention.</w:t>
      </w:r>
    </w:p>
    <w:p>
      <w:pPr>
        <w:spacing w:lineRule="auto"/>
      </w:pPr>
      <w:r>
        <w:rPr/>
        <w:t xml:space="preserve">Of course, he replied.</w:t>
      </w:r>
    </w:p>
    <w:p>
      <w:pPr>
        <w:spacing w:lineRule="auto"/>
      </w:pPr>
      <w:r>
        <w:rPr/>
        <w:t xml:space="preserve">Now the first and greatest of necessities is food, which is the condition of life and existence.</w:t>
      </w:r>
    </w:p>
    <w:p>
      <w:pPr>
        <w:spacing w:lineRule="auto"/>
      </w:pPr>
      <w:r>
        <w:rPr/>
        <w:t xml:space="preserve">Certainly.</w:t>
      </w:r>
    </w:p>
    <w:p>
      <w:pPr>
        <w:spacing w:lineRule="auto"/>
      </w:pPr>
      <w:r>
        <w:rPr/>
        <w:t xml:space="preserve">The second is a dwelling, and the third clothing and the like.</w:t>
      </w:r>
    </w:p>
    <w:p>
      <w:pPr>
        <w:spacing w:lineRule="auto"/>
      </w:pPr>
      <w:r>
        <w:rPr/>
        <w:t xml:space="preserve">True.</w:t>
      </w:r>
    </w:p>
    <w:p>
      <w:pPr>
        <w:spacing w:lineRule="auto"/>
      </w:pPr>
      <w:r>
        <w:rPr/>
        <w:t xml:space="preserve">And now let us see how our city will be able to supply this great demand: We may suppose that one man is a husbandman, another a builder, some one else a weaver--shall we add to them a shoemaker, or perhaps some other purveyor to our bodily wants?</w:t>
      </w:r>
    </w:p>
    <w:p>
      <w:pPr>
        <w:spacing w:lineRule="auto"/>
      </w:pPr>
      <w:r>
        <w:rPr/>
        <w:t xml:space="preserve">Quite right.</w:t>
      </w:r>
    </w:p>
    <w:p>
      <w:pPr>
        <w:spacing w:lineRule="auto"/>
      </w:pPr>
      <w:r>
        <w:rPr/>
        <w:t xml:space="preserve">The barest notion of a State must include four or five men.</w:t>
      </w:r>
    </w:p>
    <w:p>
      <w:pPr>
        <w:spacing w:lineRule="auto"/>
      </w:pPr>
      <w:r>
        <w:rPr/>
        <w:t xml:space="preserve">Clearly.</w:t>
      </w:r>
    </w:p>
    <w:p>
      <w:pPr>
        <w:spacing w:lineRule="auto"/>
      </w:pPr>
      <w:r>
        <w:rPr/>
        <w:t xml:space="preserve">And how will they proceed? Will each bring the result of his labours into a common stock?--the individual husbandman, for example, producing for four, and labouring four times as long and as much as he need in the provision of food with which he supplies others as well as himself; or will he have nothing to do with others and not be at the trouble of producing for them, but provide for himself alone a fourth of the food in a fourth of the time, [370] and in the remaining three-fourths of his time be employed in making a house or a coat or a pair of shoes, having no partnership with others, but supplying himself all his own wants?</w:t>
      </w:r>
    </w:p>
    <w:p>
      <w:pPr>
        <w:spacing w:lineRule="auto"/>
      </w:pPr>
      <w:r>
        <w:rPr/>
        <w:t xml:space="preserve">Adeimantus thought that he should aim at producing food only and not at producing everything.</w:t>
      </w:r>
    </w:p>
    <w:p>
      <w:pPr>
        <w:spacing w:lineRule="auto"/>
      </w:pPr>
      <w:r>
        <w:rPr/>
        <w:t xml:space="preserve">Probably, I replied, that would be the better way; and when I hear you say this, I am myself reminded that we are not all alike; there are diversities of natures among us which are adapted to different occupations.</w:t>
      </w:r>
    </w:p>
    <w:p>
      <w:pPr>
        <w:spacing w:lineRule="auto"/>
      </w:pPr>
      <w:r>
        <w:rPr/>
        <w:t xml:space="preserve">Very true.</w:t>
      </w:r>
    </w:p>
    <w:p>
      <w:pPr>
        <w:spacing w:lineRule="auto"/>
      </w:pPr>
      <w:r>
        <w:rPr/>
        <w:t xml:space="preserve">And will you have a work better done when the workman has many occupations, or when he has only one?</w:t>
      </w:r>
    </w:p>
    <w:p>
      <w:pPr>
        <w:spacing w:lineRule="auto"/>
      </w:pPr>
      <w:r>
        <w:rPr/>
        <w:t xml:space="preserve">When he has only one.</w:t>
      </w:r>
    </w:p>
    <w:p>
      <w:pPr>
        <w:spacing w:lineRule="auto"/>
      </w:pPr>
      <w:r>
        <w:rPr/>
        <w:t xml:space="preserve">Further, there can be no doubt that a work is spoilt when not done at the right time?</w:t>
      </w:r>
    </w:p>
    <w:p>
      <w:pPr>
        <w:spacing w:lineRule="auto"/>
      </w:pPr>
      <w:r>
        <w:rPr/>
        <w:t xml:space="preserve">No doubt.</w:t>
      </w:r>
    </w:p>
    <w:p>
      <w:pPr>
        <w:spacing w:lineRule="auto"/>
      </w:pPr>
      <w:r>
        <w:rPr/>
        <w:t xml:space="preserve">For business is not disposed to wait until the doer of the business is at leisure; but the doer must follow up what he is doing, and make the business his first object.</w:t>
      </w:r>
    </w:p>
    <w:p>
      <w:pPr>
        <w:spacing w:lineRule="auto"/>
      </w:pPr>
      <w:r>
        <w:rPr/>
        <w:t xml:space="preserve">He must.</w:t>
      </w:r>
    </w:p>
    <w:p>
      <w:pPr>
        <w:spacing w:lineRule="auto"/>
      </w:pPr>
      <w:r>
        <w:rPr/>
        <w:t xml:space="preserve">And if so, we must infer that all things are produced more plentifully and easily and of a better quality when one man does one thing which is natural to him and does it at the right time, and leaves other things.</w:t>
      </w:r>
    </w:p>
    <w:p>
      <w:pPr>
        <w:spacing w:lineRule="auto"/>
      </w:pPr>
      <w:r>
        <w:rPr/>
        <w:t xml:space="preserve">Undoubtedly..</w:t>
      </w:r>
    </w:p>
    <w:p>
      <w:pPr>
        <w:spacing w:lineRule="auto"/>
      </w:pPr>
      <w:r>
        <w:rPr/>
        <w:t xml:space="preserve">Then more than four citizens will be required; for the husbandman will not make his own plough or mattock, or other implements of agriculture, if they are to be good for anything. Neither will the builder make his tools--and he too needs many; and in like manner the weaver and shoemaker.</w:t>
      </w:r>
    </w:p>
    <w:p>
      <w:pPr>
        <w:spacing w:lineRule="auto"/>
      </w:pPr>
      <w:r>
        <w:rPr/>
        <w:t xml:space="preserve">True.</w:t>
      </w:r>
    </w:p>
    <w:p>
      <w:pPr>
        <w:spacing w:lineRule="auto"/>
      </w:pPr>
      <w:r>
        <w:rPr/>
        <w:t xml:space="preserve">Then carpenters, and smiths, and many other artisans, will be sharers in our little State, which is already beginning to grow?</w:t>
      </w:r>
    </w:p>
    <w:p>
      <w:pPr>
        <w:spacing w:lineRule="auto"/>
      </w:pPr>
      <w:r>
        <w:rPr/>
        <w:t xml:space="preserve">True....</w:t>
      </w:r>
    </w:p>
    <w:p>
      <w:pPr>
        <w:spacing w:lineRule="auto"/>
      </w:pPr>
      <w:r>
        <w:rPr/>
        <w:t xml:space="preserve">Where, then, is justice, and where is injustice, and in what part of the State did they spring up? [372]</w:t>
      </w:r>
    </w:p>
    <w:p>
      <w:pPr>
        <w:spacing w:lineRule="auto"/>
      </w:pPr>
      <w:r>
        <w:rPr/>
        <w:t xml:space="preserve">...Let us then consider, first of all, what will be their way of life, now that we have thus established them. Will they not produce corn, and wine, and clothes, and shoes, and build houses for themselves? And when they are housed, they will work, in summer, commonly, stripped and barefoot, but in winter substantially clothed and shod. They will feed on barley-meal and flour of wheat, baking and kneading them, making noble cakes and loaves; these they will serve up on a mat of reeds or on clean leaves, themselves reclining the while upon beds strewn with yew or myrtle. And they and their children will feast, drinking of the wine which they have made, wearing garlands on their heads, and hymning the praises of the gods, in happy converse with one another. And they will take care that their families do not exceed their means; having an eye to poverty or war...</w:t>
      </w:r>
    </w:p>
    <w:p>
      <w:pPr>
        <w:spacing w:lineRule="auto"/>
      </w:pPr>
      <w:r>
        <w:rPr/>
        <w:t xml:space="preserve">Why, he said, you should give them the ordinary conveniences of life. People who are to be comfortable are accustomed to lie on sofas, and dine off tables, and they should have sauces and sweets in the modern style.</w:t>
      </w:r>
    </w:p>
    <w:p>
      <w:pPr>
        <w:spacing w:lineRule="auto"/>
      </w:pPr>
      <w:r>
        <w:rPr/>
        <w:t xml:space="preserve">Yes, I said, now I understand: the question which you would have me consider is, not only how a State, but how a luxurious State is created; and possibly there is no harm in this, for in such a State we shall be more likely to see how justice and injustice originate. In my opinion the true and healthy constitution of the State is the one which I have described. But if you wish also to see a State at fever heat, I have no objection. For I suspect that many will not be satisfied with the simpler way of life. [373] They will be for adding sofas, and tables, and other furniture; also dainties, and perfumes, and incense, and courtesans, and cakes, all these not of one sort only, but in every variety; we must go beyond the necessaries of which I was at first speaking, such as houses, and clothes, and shoes: the arts of the painter and the embroiderer will have to be set in motion, and gold and ivory and all sorts of materials must be procured.</w:t>
      </w:r>
    </w:p>
    <w:p>
      <w:pPr>
        <w:spacing w:lineRule="auto"/>
      </w:pPr>
      <w:r>
        <w:rPr/>
        <w:t xml:space="preserve">True, he said.</w:t>
      </w:r>
    </w:p>
    <w:p>
      <w:pPr>
        <w:spacing w:lineRule="auto"/>
      </w:pPr>
      <w:r>
        <w:rPr/>
        <w:t xml:space="preserve">Then we must enlarge our borders; for the original healthy State is no longer sufficient. Now will the city have to fill and swell with a multitude of callings which are not required by any natural want; such as the whole tribe of hunters and actors, of whom one large class have to do with forms and colours; another will be the votaries of music--poets and their attendant train of rhapsodists, players, dancers, contractors; also makers of divers kinds of articles, including women's dresses. And we shall want more servants. Will not tutors be also in request, and nurses wet and dry, tirewomen and barbers, as well as confectioners and cooks; and swineherds, too, who were not needed and therefore had no place in the former edition of our State, but are needed now? They must not be forgotten: and there will be animals of many other kinds, if people eat them.</w:t>
      </w:r>
    </w:p>
    <w:p>
      <w:pPr>
        <w:spacing w:lineRule="auto"/>
      </w:pPr>
      <w:r>
        <w:rPr/>
        <w:t xml:space="preserve">Certainly.</w:t>
      </w:r>
    </w:p>
    <w:p>
      <w:pPr>
        <w:spacing w:lineRule="auto"/>
      </w:pPr>
      <w:r>
        <w:rPr/>
        <w:t xml:space="preserve">...Then it will be our duty to select, if we can, natures which are fitted for the task of guarding the city?</w:t>
      </w:r>
    </w:p>
    <w:p>
      <w:pPr>
        <w:spacing w:lineRule="auto"/>
      </w:pPr>
      <w:r>
        <w:rPr/>
        <w:t xml:space="preserve">It will.</w:t>
      </w:r>
    </w:p>
    <w:p>
      <w:pPr>
        <w:spacing w:lineRule="auto"/>
      </w:pPr>
      <w:r>
        <w:rPr/>
        <w:t xml:space="preserve">And the selection will be no easy matter, I said; but we must be brave and do our best.</w:t>
      </w:r>
    </w:p>
    <w:p>
      <w:pPr>
        <w:spacing w:lineRule="auto"/>
      </w:pPr>
      <w:r>
        <w:rPr/>
        <w:t xml:space="preserve">We must. [375]</w:t>
      </w:r>
    </w:p>
    <w:p>
      <w:pPr>
        <w:spacing w:lineRule="auto"/>
      </w:pPr>
      <w:r>
        <w:rPr/>
        <w:t xml:space="preserve">...What is to be done then? I said; how shall we find a gentle nature which has also a great spirit, for the one is the contradiction of the other?</w:t>
      </w:r>
    </w:p>
    <w:p>
      <w:pPr>
        <w:spacing w:lineRule="auto"/>
      </w:pPr>
      <w:r>
        <w:rPr/>
        <w:t xml:space="preserve">True.</w:t>
      </w:r>
    </w:p>
    <w:p>
      <w:pPr>
        <w:spacing w:lineRule="auto"/>
      </w:pPr>
      <w:r>
        <w:rPr/>
        <w:t xml:space="preserve">He will not be a good guardian who is wanting in either of these two qualities; and yet the combination of them appears to be impossible; and hence we must infer that to be a good guardian is impossible.</w:t>
      </w:r>
    </w:p>
    <w:p>
      <w:pPr>
        <w:spacing w:lineRule="auto"/>
      </w:pPr>
      <w:r>
        <w:rPr/>
        <w:t xml:space="preserve">I am afraid that what you say is true, he replied.</w:t>
      </w:r>
    </w:p>
    <w:p>
      <w:pPr>
        <w:spacing w:lineRule="auto"/>
      </w:pPr>
      <w:r>
        <w:rPr/>
        <w:t xml:space="preserve">[376] ...Then he who is to be a really good and noble guardian of the State will require to unite in himself philosophy and spirit and swiftness and strength?</w:t>
      </w:r>
    </w:p>
    <w:p>
      <w:pPr>
        <w:spacing w:lineRule="auto"/>
      </w:pPr>
      <w:r>
        <w:rPr/>
        <w:t xml:space="preserve">Undoubtedly.</w:t>
      </w:r>
    </w:p>
    <w:p>
      <w:pPr>
        <w:spacing w:lineRule="auto"/>
      </w:pPr>
      <w:r>
        <w:rPr/>
        <w:t xml:space="preserve">Then we have found the desired natures; and now that we have found them, how are they to be reared and educated? Is not this enquiry which may be expected to throw light on the greater enquiry which is our final end--How do justice and injustice grow up in States? for we do not want either to omit what is to the point or to draw out the argument to an inconvenient length.</w:t>
      </w:r>
    </w:p>
    <w:p>
      <w:pPr>
        <w:spacing w:lineRule="auto"/>
      </w:pPr>
      <w:r>
        <w:rPr/>
        <w:t xml:space="preserve">...Come then, and let us pass a leisure hour in story-telling, and our story shall be the education of our heroes.</w:t>
      </w:r>
    </w:p>
    <w:p>
      <w:pPr>
        <w:spacing w:lineRule="auto"/>
      </w:pPr>
      <w:r>
        <w:rPr/>
        <w:t xml:space="preserve">By all means.</w:t>
      </w:r>
    </w:p>
    <w:p>
      <w:pPr>
        <w:spacing w:lineRule="auto"/>
      </w:pPr>
      <w:r>
        <w:rPr/>
        <w:t xml:space="preserve">And what shall be their education? Can we find a better than the traditional sort?--and this has two divisions, gymnastic for the body, and music for the soul.</w:t>
      </w:r>
    </w:p>
    <w:p>
      <w:pPr>
        <w:spacing w:lineRule="auto"/>
      </w:pPr>
      <w:r>
        <w:rPr/>
        <w:t xml:space="preserve">True.</w:t>
      </w:r>
    </w:p>
    <w:p>
      <w:pPr>
        <w:spacing w:lineRule="auto"/>
      </w:pPr>
      <w:r>
        <w:rPr/>
        <w:t xml:space="preserve">Shall we begin education with music, and go on to gymnastic afterwards?</w:t>
      </w:r>
    </w:p>
    <w:p>
      <w:pPr>
        <w:spacing w:lineRule="auto"/>
      </w:pPr>
      <w:r>
        <w:rPr/>
        <w:t xml:space="preserve">By all means.</w:t>
      </w:r>
    </w:p>
    <w:p>
      <w:pPr>
        <w:spacing w:lineRule="auto"/>
      </w:pPr>
      <w:r>
        <w:rPr/>
        <w:t xml:space="preserve">And when you speak of music, do you include literature or not?</w:t>
      </w:r>
    </w:p>
    <w:p>
      <w:pPr>
        <w:spacing w:lineRule="auto"/>
      </w:pPr>
      <w:r>
        <w:rPr/>
        <w:t xml:space="preserve">I do.</w:t>
      </w:r>
    </w:p>
    <w:p>
      <w:pPr>
        <w:spacing w:lineRule="auto"/>
      </w:pPr>
      <w:r>
        <w:rPr/>
        <w:t xml:space="preserve">And literature may be either true or false?</w:t>
      </w:r>
    </w:p>
    <w:p>
      <w:pPr>
        <w:spacing w:lineRule="auto"/>
      </w:pPr>
      <w:r>
        <w:rPr/>
        <w:t xml:space="preserve">Yes.</w:t>
      </w:r>
    </w:p>
    <w:p>
      <w:pPr>
        <w:spacing w:lineRule="auto"/>
      </w:pPr>
      <w:r>
        <w:rPr/>
        <w:t xml:space="preserve">[377] And the young should be trained in both kinds, and we begin with the false?</w:t>
      </w:r>
    </w:p>
    <w:p>
      <w:pPr>
        <w:spacing w:lineRule="auto"/>
      </w:pPr>
      <w:r>
        <w:rPr/>
        <w:t xml:space="preserve">I do not understand your meaning, he said.</w:t>
      </w:r>
    </w:p>
    <w:p>
      <w:pPr>
        <w:spacing w:lineRule="auto"/>
      </w:pPr>
      <w:r>
        <w:rPr/>
        <w:t xml:space="preserve">You know, I said, that we begin by telling children stories which, though not wholly destitute of truth, are in the main fictitious; and these stories are told them when they are not of an age to learn gymnastics.</w:t>
      </w:r>
    </w:p>
    <w:p>
      <w:pPr>
        <w:spacing w:lineRule="auto"/>
      </w:pPr>
      <w:r>
        <w:rPr/>
        <w:t xml:space="preserve">...You know also that the beginning is the most important part of any work, especially in the case of a young and tender thing; for that is the time at which the character is being formed and the desired impression is more readily taken.</w:t>
      </w:r>
    </w:p>
    <w:p>
      <w:pPr>
        <w:spacing w:lineRule="auto"/>
      </w:pPr>
      <w:r>
        <w:rPr/>
        <w:t xml:space="preserve">Quite true.</w:t>
      </w:r>
    </w:p>
    <w:p>
      <w:pPr>
        <w:spacing w:lineRule="auto"/>
      </w:pPr>
      <w:r>
        <w:rPr/>
        <w:t xml:space="preserve">And shall we just carelessly allow children to hear any casual tales which may be devised by casual persons, and to receive into their minds ideas for the most part the very opposite of those which we should wish them to have when they are grown up?</w:t>
      </w:r>
    </w:p>
    <w:p>
      <w:pPr>
        <w:spacing w:lineRule="auto"/>
      </w:pPr>
      <w:r>
        <w:rPr/>
        <w:t xml:space="preserve">We cannot.</w:t>
      </w:r>
    </w:p>
    <w:p>
      <w:pPr>
        <w:spacing w:lineRule="auto"/>
      </w:pPr>
      <w:r>
        <w:rPr/>
        <w:t xml:space="preserve">Then the first thing will be to establish a censorship of the writers of fiction, and let the censors receive any tale of fiction which is good, and reject the bad; and we will desire mothers and nurses to tell their children the authorised ones only. Let them fashion the mind with such tales, even more fondly than they mould the body with their hands; but most of those which are now in use must be discarded.</w:t>
      </w:r>
    </w:p>
    <w:p>
      <w:pPr>
        <w:spacing w:lineRule="auto"/>
      </w:pPr>
      <w:r>
        <w:rPr/>
        <w:t xml:space="preserve">...But which stories do you mean, he said; and what fault do you find with them?</w:t>
      </w:r>
    </w:p>
    <w:p>
      <w:pPr>
        <w:spacing w:lineRule="auto"/>
      </w:pPr>
      <w:r>
        <w:rPr/>
        <w:t xml:space="preserve">A fault which is most serious, I said; the fault of telling a lie, and, what is more, a bad lie.</w:t>
      </w:r>
    </w:p>
    <w:p>
      <w:pPr>
        <w:spacing w:lineRule="auto"/>
      </w:pPr>
      <w:r>
        <w:rPr/>
        <w:t xml:space="preserve">But when is this fault committed?</w:t>
      </w:r>
    </w:p>
    <w:p>
      <w:pPr>
        <w:spacing w:lineRule="auto"/>
      </w:pPr>
      <w:r>
        <w:rPr/>
        <w:t xml:space="preserve">Whenever an erroneous representation is made of the nature of gods and heroes,--as when a painter paints a portrait not having the shadow of a likeness to the original...[378]... For a young person cannot judge what is allegorical and what is literal; anything that he receives into his mind at that age is likely to become indelible and unalterable; and therefore it is most important that the tales which the young first hear should be models of virtuous thoughts.</w:t>
      </w:r>
    </w:p>
    <w:p>
      <w:pPr>
        <w:spacing w:lineRule="auto"/>
      </w:pPr>
      <w:r>
        <w:rPr/>
        <w:t xml:space="preserve">There you are right, he replied; but if any one asks where are such models to be found and of what tales are you speaking-- how shall we answer him? [379]</w:t>
      </w:r>
    </w:p>
    <w:p>
      <w:pPr>
        <w:spacing w:lineRule="auto"/>
      </w:pPr>
      <w:r>
        <w:rPr/>
        <w:t xml:space="preserve">...Something of this kind, I replied:--God is always to be represented as he truly is, whatever be the sort of poetry, epic, lyric or tragic, in which the representation is given.</w:t>
      </w:r>
    </w:p>
    <w:p>
      <w:pPr>
        <w:spacing w:lineRule="auto"/>
      </w:pPr>
      <w:r>
        <w:rPr/>
        <w:t xml:space="preserve">Right.</w:t>
      </w:r>
    </w:p>
    <w:p>
      <w:pPr>
        <w:spacing w:lineRule="auto"/>
      </w:pPr>
      <w:r>
        <w:rPr/>
        <w:t xml:space="preserve">And is he not truly good? and must he not be represented as such?</w:t>
      </w:r>
    </w:p>
    <w:p>
      <w:pPr>
        <w:spacing w:lineRule="auto"/>
      </w:pPr>
      <w:r>
        <w:rPr/>
        <w:t xml:space="preserve">Certainly.</w:t>
      </w:r>
    </w:p>
    <w:p>
      <w:pPr>
        <w:spacing w:lineRule="auto"/>
      </w:pPr>
      <w:r>
        <w:rPr/>
        <w:t xml:space="preserve">[380] ...Let this then be one of our rules and principles concerning the gods, to which our poets and reciters will be expected to conform-- that God is not the author of all things, but of good only.</w:t>
      </w:r>
    </w:p>
    <w:p>
      <w:pPr>
        <w:spacing w:lineRule="auto"/>
      </w:pPr>
      <w:r>
        <w:rPr/>
        <w:t xml:space="preserve">That will do, he said.</w:t>
      </w:r>
    </w:p>
    <w:p>
      <w:pPr>
        <w:spacing w:lineRule="auto"/>
      </w:pPr>
      <w:r>
        <w:rPr/>
        <w:t xml:space="preserve">[381] ...Neither must we have mothers under the influence of the poets scaring their children with a bad version of these myths--telling how certain gods, as they say, `Go about by night in the likeness of so many strangers and in divers forms'; but let them take heed lest they make cowards of their children, and at the same time speak blasphemy against the gods.</w:t>
      </w:r>
    </w:p>
    <w:p>
      <w:pPr>
        <w:spacing w:lineRule="auto"/>
      </w:pPr>
      <w:r>
        <w:rPr/>
        <w:t xml:space="preserve">Heaven forbid, he said.</w:t>
      </w:r>
    </w:p>
    <w:p>
      <w:pPr>
        <w:spacing w:lineRule="auto"/>
      </w:pPr>
      <w:r>
        <w:rPr/>
        <w:t xml:space="preserve">[382] ...The reason is, I replied, that you attribute some profound meaning to my words; but I am only saying that deception, or being deceived or uninformed about the highest realities in the highest part of themselves, which is the soul, and in that part of them to have and to hold the lie, is what mankind least like;--that, I say, is what they utterly detest.</w:t>
      </w:r>
    </w:p>
    <w:p>
      <w:pPr>
        <w:spacing w:lineRule="auto"/>
      </w:pPr>
      <w:r>
        <w:rPr/>
        <w:t xml:space="preserve">There is nothing more hateful to them.</w:t>
      </w:r>
    </w:p>
    <w:p>
      <w:pPr>
        <w:spacing w:lineRule="auto"/>
      </w:pPr>
      <w:r>
        <w:rPr/>
        <w:t xml:space="preserve">...Then is God perfectly simple and true both in word and deed; he changes not; he deceives not, either by sign or word, by dream or waking vision.</w:t>
      </w:r>
    </w:p>
    <w:p>
      <w:pPr>
        <w:spacing w:lineRule="auto"/>
      </w:pPr>
      <w:r>
        <w:rPr/>
        <w:t xml:space="preserve">[383] Your thoughts, he said, are the reflection of my own.</w:t>
      </w:r>
    </w:p>
    <w:p>
      <w:pPr>
        <w:spacing w:lineRule="auto"/>
      </w:pPr>
      <w:r>
        <w:rPr/>
        <w:t xml:space="preserve">You agree with me then, I said, that this is the second type or form in which we should write and speak about divine things. The gods are not magicians who transform themselves, neither do they deceive mankind in any way.</w:t>
      </w:r>
    </w:p>
    <w:p>
      <w:pPr>
        <w:spacing w:lineRule="auto"/>
      </w:pPr>
      <w:r>
        <w:rPr/>
        <w:t xml:space="preserve">I grant that.</w:t>
      </w:r>
    </w:p>
    <w:p>
      <w:pPr>
        <w:spacing w:lineRule="auto"/>
      </w:pPr>
      <w:r>
        <w:rPr/>
        <w:t xml:space="preserve">Read this online at </w:t>
      </w:r>
      <w:hyperlink r:id="rId6">
        <w:r>
          <w:rPr>
            <w:rStyle w:val="Hyperlink"/>
          </w:rPr>
          <w:t xml:space="preserve">https://edtechbooks.org/philosophy_of_education/republic_2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hilosophy_of_education/republic_2"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