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Sinopsis: Capítulo 1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Vocabulario capítulo 1 (m = </w:t>
            </w:r>
            <w:r>
              <w:rPr/>
              <w:t xml:space="preserve">masculine</w:t>
            </w:r>
            <w:r>
              <w:rPr/>
              <w:t xml:space="preserve">, f = </w:t>
            </w:r>
            <w:r>
              <w:rPr/>
              <w:t xml:space="preserve">feminine</w:t>
            </w:r>
            <w:r>
              <w:rPr/>
              <w:t xml:space="preserve">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Adiós </w:t>
            </w:r>
            <w:r>
              <w:rPr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goodbye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Amigo </w:t>
            </w:r>
            <w:r>
              <w:rPr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friend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Arroba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@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Así así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so so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Avenida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avenue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Bastante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quite, rather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Basura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trash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Bien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well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Bienvenido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welcome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Bolígrafo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pen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Bueno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good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Calculadora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calculator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Calle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street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Carpeta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folder or binder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Catorce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Cero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Chau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bye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Cien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Ciento uno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101 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Cinco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5 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Cincuenta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50 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Clase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class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Cómo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how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Compañero de cuarto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roommate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Computadora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 permiso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excuse me, pardon 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Correo electrónico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email address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Cuaderno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notebook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Cortina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curtain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Cuatro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4 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Cuarenta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40 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 nada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you’re welcome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Cuatrocientos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400 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Día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day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Despedirse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say goodbye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Diez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Diccionario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dictionary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Dirección electrónica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email address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Dirección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address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Dónde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where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Doce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12 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Doscientos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definite article meaning the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and (used before a word starting in i or hi)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Él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he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gusto es mío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 pleasure is mine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Ellas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they (all feminine) 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Ella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she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Encantado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enchanted, pleased to meet you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Ellos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they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Estar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be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Escritorio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desk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Fatal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awful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Estudiante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student (m, 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Gracias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thank you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Gis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chalk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Hay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there is, there are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Hasta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until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Hola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hello, hi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Hoja de papel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sheet of paper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Igualmente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likewise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Hombre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man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Lápiz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pencil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definite article meaning the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Libro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book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definite article meaning the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 siento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I’m sorry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definite article meaning the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Luz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light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Llamar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call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Mapa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map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Luego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Más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more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Mañana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tomorrow, morning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Mesa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table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Marcador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marker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Mil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less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Mochila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backpack, bookbag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possessive adjective meaning my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Mucho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much, a lot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Millón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1,000,000 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Nada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nothing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Mucho gusto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nice to meet you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Noche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night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Mujer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woman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we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not, no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Noventa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Nombre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name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Nuevo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new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Novecientos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900 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Ochenta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Nueve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Ochocientos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Papel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paper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Ocho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Pizarra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blackboard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Once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11 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Presentar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introduce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Pared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wall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Perdón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sorry, excuse me, pardon 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Pronto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soon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Puerta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door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Por favor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please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Pupitre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desk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Profesor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professor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Quinientos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500 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Proyector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projector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Reloj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watch, clock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Punto com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dot com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Saludar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greet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Quince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Seiscientos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600 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Regular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fair, so so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Sesenta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60 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Salón de clase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classroom (m)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Setenta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70 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Seis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6 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Silla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chair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be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Tarde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afternoon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Setecientos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700 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Teléfono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telephone (m)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Siete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Trece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possessive adjective meaning your (formal, singular)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Tres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Tarea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homework, task assignment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Tu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possessive adjective meaning your (informal, singular)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Tiza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chalk (f)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 (used before a word starting in o or ho)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Treinta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Trescientos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300 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Ustedes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you (formal, plural)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you (informal, singular)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Ventana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window (f)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 placer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pleasure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Vosotros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you (informal, plural) used in Spain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you (formal, singular)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subject pronoun meaning I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Veinte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Vivir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to live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 </w:t>
            </w:r>
            <w:r>
              <w:rPr/>
              <w:br w:type="textWrapping"/>
            </w:r>
            <w:r>
              <w:rPr/>
              <w:br w:type="textWrapping"/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and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Sustantivos (nouns) - Género y número</w:t>
            </w:r>
            <w:r>
              <w:rPr/>
              <w:t xml:space="preserve"> </w:t>
            </w:r>
            <w:r>
              <w:rPr>
                <w:b/>
              </w:rPr>
              <w:br w:type="textWrapping"/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Gender</w:t>
            </w:r>
            <w:r>
              <w:rPr/>
              <w:t xml:space="preserve"> </w:t>
            </w:r>
          </w:p>
          <w:p>
            <w:pPr>
              <w:spacing w:lineRule="auto"/>
            </w:pPr>
            <w:r>
              <w:rPr/>
              <w:t xml:space="preserve">Masculine: often end in </w:t>
            </w:r>
            <w:r>
              <w:rPr>
                <w:b/>
              </w:rPr>
              <w:t xml:space="preserve">o </w:t>
            </w:r>
            <w:r>
              <w:rPr/>
              <w:t xml:space="preserve">or </w:t>
            </w:r>
            <w:r>
              <w:rPr>
                <w:b/>
              </w:rPr>
              <w:t xml:space="preserve">ma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Exceptions: la foto, la radio, la mano</w:t>
            </w:r>
            <w:r>
              <w:rPr/>
              <w:t xml:space="preserve"> </w:t>
            </w:r>
          </w:p>
          <w:p>
            <w:pPr>
              <w:spacing w:lineRule="auto"/>
            </w:pPr>
            <w:r>
              <w:rPr/>
              <w:t xml:space="preserve">Feminine: often end in </w:t>
            </w:r>
            <w:r>
              <w:rPr>
                <w:b/>
              </w:rPr>
              <w:t xml:space="preserve">a, dad, tad, ión or umbre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Exceptions: el día, el mapa</w:t>
            </w:r>
            <w:r>
              <w:rPr/>
              <w:t xml:space="preserve"> </w:t>
            </w:r>
          </w:p>
        </w:tc>
      </w:tr>
      <w:tr>
        <w:trPr/>
      </w:tr>
      <w:tr>
        <w:trPr/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Number: To make nouns or adjectives plural: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If the word ends in a vowel, add s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If the word ends in a consonant, add es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If the word ends in z, change the z to c and then add es</w:t>
            </w:r>
            <w:r>
              <w:rPr/>
              <w:t xml:space="preserve"> </w:t>
            </w:r>
          </w:p>
        </w:tc>
      </w:tr>
      <w:tr>
        <w:trPr/>
      </w:tr>
      <w:tr>
        <w:trPr/>
      </w:tr>
      <w:tr>
        <w:trPr/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Artículos (articles)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Definite articles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Indefinite articles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una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unos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las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unas</w:t>
            </w: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presente de ser (to be)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Uses of ser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soy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Identification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 eres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Origin and nationality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 es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Personality and physical characteristics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él / ella es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Professions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 / nosotras somos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Possessions (with de)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vosotros / vosotras sois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Time or hour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ustedes son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Where and when an event takes place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ellos / ellas son</w:t>
            </w:r>
            <w:r>
              <w:rPr/>
              <w:t xml:space="preserve">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presente de tener (to have)</w:t>
            </w:r>
            <w:r>
              <w:rPr/>
              <w:t xml:space="preserve"> </w:t>
            </w:r>
            <w:r>
              <w:rPr/>
              <w:br w:type="textWrapping"/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 tengo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 tienes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 tiene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él / ella tiene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 / nosotras tenemos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vosotros / vosotras tenéis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ustedes tienen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ellos / ellas tienen</w:t>
            </w: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  <w:p>
            <w:pPr>
              <w:spacing w:lineRule="auto"/>
            </w:pPr>
            <w:r>
              <w:rPr/>
              <w:t xml:space="preserve">Hay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</w:r>
          </w:p>
          <w:p>
            <w:pPr>
              <w:spacing w:lineRule="auto"/>
            </w:pPr>
            <w:r>
              <w:rPr/>
              <w:t xml:space="preserve">there is, there are</w:t>
            </w:r>
            <w:r>
              <w:rPr/>
              <w:t xml:space="preserve"> (only one form)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https://edtechbooks.org/ventanas/sinopsis1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ventanas/sinopsis1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